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1AB" w:rsidRPr="007F4E5A" w:rsidRDefault="001451AB" w:rsidP="001451AB">
      <w:pPr>
        <w:jc w:val="center"/>
        <w:rPr>
          <w:b/>
          <w:sz w:val="20"/>
          <w:szCs w:val="20"/>
        </w:rPr>
      </w:pPr>
      <w:r w:rsidRPr="007F4E5A">
        <w:rPr>
          <w:noProof/>
          <w:sz w:val="20"/>
          <w:szCs w:val="20"/>
        </w:rPr>
        <w:drawing>
          <wp:inline distT="0" distB="0" distL="0" distR="0">
            <wp:extent cx="2190750" cy="1676400"/>
            <wp:effectExtent l="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1AB" w:rsidRPr="007F4E5A" w:rsidRDefault="001451AB" w:rsidP="001451AB">
      <w:pPr>
        <w:spacing w:line="276" w:lineRule="auto"/>
        <w:jc w:val="center"/>
        <w:rPr>
          <w:b/>
          <w:sz w:val="20"/>
          <w:szCs w:val="20"/>
        </w:rPr>
      </w:pPr>
      <w:r w:rsidRPr="007F4E5A">
        <w:rPr>
          <w:b/>
          <w:sz w:val="20"/>
          <w:szCs w:val="20"/>
        </w:rPr>
        <w:t>КУБАНСКИЙ</w:t>
      </w:r>
    </w:p>
    <w:p w:rsidR="001451AB" w:rsidRPr="007F4E5A" w:rsidRDefault="001451AB" w:rsidP="001451AB">
      <w:pPr>
        <w:spacing w:line="276" w:lineRule="auto"/>
        <w:jc w:val="center"/>
        <w:rPr>
          <w:b/>
          <w:sz w:val="20"/>
          <w:szCs w:val="20"/>
        </w:rPr>
      </w:pPr>
      <w:r w:rsidRPr="007F4E5A">
        <w:rPr>
          <w:b/>
          <w:sz w:val="20"/>
          <w:szCs w:val="20"/>
        </w:rPr>
        <w:t>ГОСУДАРСТВЕННЫЙ</w:t>
      </w:r>
    </w:p>
    <w:p w:rsidR="001451AB" w:rsidRPr="007F4E5A" w:rsidRDefault="001451AB" w:rsidP="001451AB">
      <w:pPr>
        <w:spacing w:line="276" w:lineRule="auto"/>
        <w:jc w:val="center"/>
        <w:rPr>
          <w:b/>
          <w:sz w:val="20"/>
          <w:szCs w:val="20"/>
        </w:rPr>
      </w:pPr>
      <w:r w:rsidRPr="007F4E5A">
        <w:rPr>
          <w:b/>
          <w:sz w:val="20"/>
          <w:szCs w:val="20"/>
        </w:rPr>
        <w:t>УНИВЕРСИТЕТ</w:t>
      </w:r>
    </w:p>
    <w:p w:rsidR="001451AB" w:rsidRPr="007F4E5A" w:rsidRDefault="001451AB" w:rsidP="001451AB">
      <w:pPr>
        <w:rPr>
          <w:b/>
          <w:sz w:val="20"/>
          <w:szCs w:val="20"/>
        </w:rPr>
      </w:pPr>
    </w:p>
    <w:p w:rsidR="001451AB" w:rsidRPr="007F4E5A" w:rsidRDefault="001451AB" w:rsidP="001451AB">
      <w:pPr>
        <w:jc w:val="center"/>
        <w:rPr>
          <w:b/>
          <w:sz w:val="20"/>
          <w:szCs w:val="20"/>
        </w:rPr>
      </w:pPr>
    </w:p>
    <w:p w:rsidR="001451AB" w:rsidRPr="007F4E5A" w:rsidRDefault="001451AB" w:rsidP="001451AB">
      <w:pPr>
        <w:jc w:val="center"/>
        <w:rPr>
          <w:b/>
          <w:sz w:val="20"/>
          <w:szCs w:val="20"/>
        </w:rPr>
      </w:pPr>
      <w:r w:rsidRPr="007F4E5A">
        <w:rPr>
          <w:b/>
          <w:sz w:val="20"/>
          <w:szCs w:val="20"/>
        </w:rPr>
        <w:t xml:space="preserve">ПРОГРАММА </w:t>
      </w:r>
    </w:p>
    <w:p w:rsidR="001451AB" w:rsidRPr="007F4E5A" w:rsidRDefault="001451AB" w:rsidP="001451AB">
      <w:pPr>
        <w:rPr>
          <w:b/>
          <w:sz w:val="20"/>
          <w:szCs w:val="20"/>
        </w:rPr>
      </w:pPr>
    </w:p>
    <w:p w:rsidR="001451AB" w:rsidRPr="007F4E5A" w:rsidRDefault="001451AB" w:rsidP="001451AB">
      <w:pPr>
        <w:spacing w:line="480" w:lineRule="auto"/>
        <w:jc w:val="center"/>
        <w:rPr>
          <w:sz w:val="20"/>
          <w:szCs w:val="20"/>
        </w:rPr>
      </w:pPr>
      <w:r w:rsidRPr="007F4E5A">
        <w:rPr>
          <w:sz w:val="20"/>
          <w:szCs w:val="20"/>
          <w:lang w:val="en-US"/>
        </w:rPr>
        <w:t>X</w:t>
      </w:r>
      <w:r w:rsidRPr="007F4E5A">
        <w:rPr>
          <w:sz w:val="20"/>
          <w:szCs w:val="20"/>
        </w:rPr>
        <w:t xml:space="preserve"> Всероссийской научной конференции</w:t>
      </w:r>
    </w:p>
    <w:p w:rsidR="001451AB" w:rsidRPr="007F4E5A" w:rsidRDefault="001451AB" w:rsidP="001451AB">
      <w:pPr>
        <w:spacing w:line="360" w:lineRule="auto"/>
        <w:jc w:val="center"/>
        <w:rPr>
          <w:b/>
          <w:sz w:val="20"/>
          <w:szCs w:val="20"/>
        </w:rPr>
      </w:pPr>
      <w:r w:rsidRPr="007F4E5A">
        <w:rPr>
          <w:b/>
          <w:sz w:val="20"/>
          <w:szCs w:val="20"/>
        </w:rPr>
        <w:t xml:space="preserve"> «КОНТИНУАЛЬНОСТЬ И ДИСКРЕТНОСТЬ </w:t>
      </w:r>
    </w:p>
    <w:p w:rsidR="001451AB" w:rsidRPr="007F4E5A" w:rsidRDefault="001451AB" w:rsidP="001451AB">
      <w:pPr>
        <w:spacing w:line="360" w:lineRule="auto"/>
        <w:jc w:val="center"/>
        <w:rPr>
          <w:b/>
          <w:sz w:val="20"/>
          <w:szCs w:val="20"/>
        </w:rPr>
      </w:pPr>
      <w:r w:rsidRPr="007F4E5A">
        <w:rPr>
          <w:b/>
          <w:sz w:val="20"/>
          <w:szCs w:val="20"/>
        </w:rPr>
        <w:t xml:space="preserve">В ЯЗЫКЕ И РЕЧИ» </w:t>
      </w:r>
    </w:p>
    <w:p w:rsidR="001451AB" w:rsidRPr="007F4E5A" w:rsidRDefault="001451AB" w:rsidP="001451AB">
      <w:pPr>
        <w:jc w:val="center"/>
        <w:rPr>
          <w:b/>
          <w:sz w:val="20"/>
          <w:szCs w:val="20"/>
        </w:rPr>
      </w:pPr>
      <w:r w:rsidRPr="007F4E5A">
        <w:rPr>
          <w:b/>
          <w:sz w:val="20"/>
          <w:szCs w:val="20"/>
        </w:rPr>
        <w:t>(памяти доктора филологических наук,</w:t>
      </w:r>
    </w:p>
    <w:p w:rsidR="001451AB" w:rsidRPr="007F4E5A" w:rsidRDefault="00D601CC" w:rsidP="001451A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профессора Л.А. Исаевой</w:t>
      </w:r>
      <w:r w:rsidR="001451AB" w:rsidRPr="007F4E5A">
        <w:rPr>
          <w:b/>
          <w:sz w:val="20"/>
          <w:szCs w:val="20"/>
        </w:rPr>
        <w:t>)»</w:t>
      </w:r>
    </w:p>
    <w:p w:rsidR="001451AB" w:rsidRPr="007F4E5A" w:rsidRDefault="001451AB" w:rsidP="001451AB">
      <w:pPr>
        <w:jc w:val="center"/>
        <w:rPr>
          <w:b/>
          <w:sz w:val="20"/>
          <w:szCs w:val="20"/>
        </w:rPr>
      </w:pPr>
    </w:p>
    <w:p w:rsidR="001451AB" w:rsidRPr="007F4E5A" w:rsidRDefault="001451AB" w:rsidP="001451A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30</w:t>
      </w:r>
      <w:r w:rsidRPr="007F4E5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окт</w:t>
      </w:r>
      <w:r w:rsidRPr="007F4E5A">
        <w:rPr>
          <w:b/>
          <w:sz w:val="20"/>
          <w:szCs w:val="20"/>
        </w:rPr>
        <w:t xml:space="preserve">ября - </w:t>
      </w:r>
      <w:r>
        <w:rPr>
          <w:b/>
          <w:sz w:val="20"/>
          <w:szCs w:val="20"/>
        </w:rPr>
        <w:t>31</w:t>
      </w:r>
      <w:r w:rsidRPr="007F4E5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окт</w:t>
      </w:r>
      <w:r w:rsidRPr="007F4E5A">
        <w:rPr>
          <w:b/>
          <w:sz w:val="20"/>
          <w:szCs w:val="20"/>
        </w:rPr>
        <w:t xml:space="preserve">ября </w:t>
      </w:r>
      <w:r>
        <w:rPr>
          <w:b/>
          <w:sz w:val="20"/>
          <w:szCs w:val="20"/>
        </w:rPr>
        <w:t>2025</w:t>
      </w:r>
      <w:r w:rsidRPr="007F4E5A">
        <w:rPr>
          <w:b/>
          <w:sz w:val="20"/>
          <w:szCs w:val="20"/>
        </w:rPr>
        <w:t xml:space="preserve"> года</w:t>
      </w:r>
    </w:p>
    <w:p w:rsidR="001451AB" w:rsidRPr="007F4E5A" w:rsidRDefault="001451AB" w:rsidP="001451AB">
      <w:pPr>
        <w:rPr>
          <w:b/>
          <w:sz w:val="20"/>
          <w:szCs w:val="20"/>
        </w:rPr>
      </w:pPr>
    </w:p>
    <w:p w:rsidR="001451AB" w:rsidRPr="007F4E5A" w:rsidRDefault="001451AB" w:rsidP="001451AB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1273175" cy="7594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51AB" w:rsidRPr="007F4E5A" w:rsidRDefault="001451AB" w:rsidP="001451AB">
      <w:pPr>
        <w:jc w:val="center"/>
        <w:rPr>
          <w:noProof/>
          <w:sz w:val="20"/>
          <w:szCs w:val="20"/>
        </w:rPr>
      </w:pPr>
    </w:p>
    <w:p w:rsidR="001451AB" w:rsidRPr="007F4E5A" w:rsidRDefault="001451AB" w:rsidP="001451AB">
      <w:pPr>
        <w:spacing w:line="480" w:lineRule="auto"/>
        <w:jc w:val="center"/>
        <w:rPr>
          <w:noProof/>
          <w:sz w:val="20"/>
          <w:szCs w:val="20"/>
        </w:rPr>
      </w:pPr>
      <w:r w:rsidRPr="007F4E5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878205</wp:posOffset>
                </wp:positionV>
                <wp:extent cx="552450" cy="34290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7759B" id="Прямоугольник 6" o:spid="_x0000_s1026" style="position:absolute;margin-left:204.35pt;margin-top:69.15pt;width:43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" strokecolor="white"/>
            </w:pict>
          </mc:Fallback>
        </mc:AlternateContent>
      </w:r>
      <w:r w:rsidRPr="007F4E5A">
        <w:rPr>
          <w:noProof/>
          <w:sz w:val="20"/>
          <w:szCs w:val="20"/>
        </w:rPr>
        <w:t>Краснодар</w:t>
      </w:r>
    </w:p>
    <w:p w:rsidR="001451AB" w:rsidRPr="007F4E5A" w:rsidRDefault="001451AB" w:rsidP="001451AB">
      <w:pPr>
        <w:ind w:firstLine="540"/>
        <w:jc w:val="right"/>
        <w:rPr>
          <w:i/>
          <w:sz w:val="20"/>
          <w:szCs w:val="20"/>
        </w:rPr>
      </w:pPr>
      <w:r w:rsidRPr="007F4E5A">
        <w:rPr>
          <w:i/>
          <w:sz w:val="20"/>
          <w:szCs w:val="20"/>
        </w:rPr>
        <w:br w:type="page"/>
      </w:r>
      <w:r w:rsidRPr="007F4E5A">
        <w:rPr>
          <w:i/>
          <w:sz w:val="20"/>
          <w:szCs w:val="20"/>
        </w:rPr>
        <w:lastRenderedPageBreak/>
        <w:t>X Всероссийская научная конференция</w:t>
      </w:r>
    </w:p>
    <w:p w:rsidR="001451AB" w:rsidRPr="007F4E5A" w:rsidRDefault="001451AB" w:rsidP="001451AB">
      <w:pPr>
        <w:ind w:firstLine="540"/>
        <w:jc w:val="right"/>
        <w:rPr>
          <w:i/>
          <w:sz w:val="20"/>
          <w:szCs w:val="20"/>
        </w:rPr>
      </w:pPr>
      <w:r w:rsidRPr="007F4E5A">
        <w:rPr>
          <w:i/>
          <w:sz w:val="20"/>
          <w:szCs w:val="20"/>
        </w:rPr>
        <w:t>«Континуальность и дискретность в языке и речи»</w:t>
      </w:r>
    </w:p>
    <w:p w:rsidR="001451AB" w:rsidRPr="00DF5CAB" w:rsidRDefault="001451AB" w:rsidP="001451AB">
      <w:pPr>
        <w:ind w:firstLine="540"/>
        <w:jc w:val="right"/>
        <w:rPr>
          <w:i/>
          <w:sz w:val="20"/>
          <w:szCs w:val="20"/>
        </w:rPr>
      </w:pPr>
      <w:r w:rsidRPr="007F4E5A">
        <w:rPr>
          <w:i/>
          <w:sz w:val="20"/>
          <w:szCs w:val="20"/>
        </w:rPr>
        <w:t xml:space="preserve">посвящается </w:t>
      </w:r>
      <w:r w:rsidRPr="00DF5CAB">
        <w:rPr>
          <w:i/>
          <w:sz w:val="20"/>
          <w:szCs w:val="20"/>
        </w:rPr>
        <w:t>памяти доктора филологических наук,</w:t>
      </w:r>
    </w:p>
    <w:p w:rsidR="001451AB" w:rsidRPr="007F4E5A" w:rsidRDefault="00DF5CAB" w:rsidP="001451AB">
      <w:pPr>
        <w:ind w:firstLine="540"/>
        <w:jc w:val="right"/>
        <w:rPr>
          <w:i/>
          <w:sz w:val="20"/>
          <w:szCs w:val="20"/>
        </w:rPr>
      </w:pPr>
      <w:r w:rsidRPr="00DF5CAB">
        <w:rPr>
          <w:i/>
          <w:sz w:val="20"/>
          <w:szCs w:val="20"/>
        </w:rPr>
        <w:t>профессора Л.А. Исаевой</w:t>
      </w:r>
    </w:p>
    <w:p w:rsidR="001451AB" w:rsidRPr="007F4E5A" w:rsidRDefault="001451AB" w:rsidP="001451AB">
      <w:pPr>
        <w:jc w:val="center"/>
        <w:rPr>
          <w:b/>
          <w:sz w:val="20"/>
          <w:szCs w:val="20"/>
        </w:rPr>
      </w:pPr>
    </w:p>
    <w:p w:rsidR="001451AB" w:rsidRPr="007F4E5A" w:rsidRDefault="001451AB" w:rsidP="001451AB">
      <w:pPr>
        <w:jc w:val="center"/>
        <w:rPr>
          <w:b/>
          <w:sz w:val="20"/>
          <w:szCs w:val="20"/>
        </w:rPr>
      </w:pPr>
    </w:p>
    <w:p w:rsidR="001451AB" w:rsidRPr="007F4E5A" w:rsidRDefault="001451AB" w:rsidP="001451AB">
      <w:pPr>
        <w:jc w:val="center"/>
        <w:rPr>
          <w:b/>
          <w:sz w:val="20"/>
          <w:szCs w:val="20"/>
        </w:rPr>
      </w:pPr>
      <w:r w:rsidRPr="007F4E5A">
        <w:rPr>
          <w:b/>
          <w:sz w:val="20"/>
          <w:szCs w:val="20"/>
        </w:rPr>
        <w:t>О Р Г К О М И Т Е Т</w:t>
      </w:r>
    </w:p>
    <w:p w:rsidR="001451AB" w:rsidRPr="007F4E5A" w:rsidRDefault="001451AB" w:rsidP="001451AB">
      <w:pPr>
        <w:jc w:val="center"/>
        <w:rPr>
          <w:b/>
          <w:sz w:val="20"/>
          <w:szCs w:val="20"/>
        </w:rPr>
      </w:pPr>
      <w:r w:rsidRPr="007F4E5A">
        <w:rPr>
          <w:b/>
          <w:sz w:val="20"/>
          <w:szCs w:val="20"/>
        </w:rPr>
        <w:t>X Всероссийской научной конференции</w:t>
      </w:r>
    </w:p>
    <w:p w:rsidR="001451AB" w:rsidRPr="007F4E5A" w:rsidRDefault="001451AB" w:rsidP="001451AB">
      <w:pPr>
        <w:jc w:val="center"/>
        <w:rPr>
          <w:b/>
          <w:sz w:val="20"/>
          <w:szCs w:val="20"/>
        </w:rPr>
      </w:pPr>
      <w:r w:rsidRPr="007F4E5A">
        <w:rPr>
          <w:b/>
          <w:sz w:val="20"/>
          <w:szCs w:val="20"/>
        </w:rPr>
        <w:t xml:space="preserve">«КОНТИНУАЛЬНОСТЬ И ДИСКРЕТНОСТЬ </w:t>
      </w:r>
    </w:p>
    <w:p w:rsidR="001451AB" w:rsidRPr="007F4E5A" w:rsidRDefault="001451AB" w:rsidP="001451AB">
      <w:pPr>
        <w:jc w:val="center"/>
        <w:rPr>
          <w:b/>
          <w:sz w:val="20"/>
          <w:szCs w:val="20"/>
        </w:rPr>
      </w:pPr>
      <w:r w:rsidRPr="007F4E5A">
        <w:rPr>
          <w:b/>
          <w:sz w:val="20"/>
          <w:szCs w:val="20"/>
        </w:rPr>
        <w:t>В ЯЗЫКЕ И РЕЧИ»</w:t>
      </w:r>
    </w:p>
    <w:p w:rsidR="001451AB" w:rsidRPr="007F4E5A" w:rsidRDefault="001451AB" w:rsidP="001451AB">
      <w:pPr>
        <w:jc w:val="center"/>
        <w:rPr>
          <w:sz w:val="20"/>
          <w:szCs w:val="20"/>
        </w:rPr>
      </w:pPr>
    </w:p>
    <w:p w:rsidR="001451AB" w:rsidRPr="007F4E5A" w:rsidRDefault="001451AB" w:rsidP="001451AB">
      <w:pPr>
        <w:jc w:val="center"/>
        <w:rPr>
          <w:sz w:val="20"/>
          <w:szCs w:val="20"/>
        </w:rPr>
      </w:pPr>
    </w:p>
    <w:tbl>
      <w:tblPr>
        <w:tblStyle w:val="a6"/>
        <w:tblW w:w="6379" w:type="dxa"/>
        <w:jc w:val="center"/>
        <w:tblLook w:val="01E0" w:firstRow="1" w:lastRow="1" w:firstColumn="1" w:lastColumn="1" w:noHBand="0" w:noVBand="0"/>
      </w:tblPr>
      <w:tblGrid>
        <w:gridCol w:w="3402"/>
        <w:gridCol w:w="2977"/>
      </w:tblGrid>
      <w:tr w:rsidR="00C4679A" w:rsidRPr="007F4E5A" w:rsidTr="00EE04A3">
        <w:trPr>
          <w:jc w:val="center"/>
        </w:trPr>
        <w:tc>
          <w:tcPr>
            <w:tcW w:w="3402" w:type="dxa"/>
          </w:tcPr>
          <w:p w:rsidR="001451AB" w:rsidRPr="006C14D5" w:rsidRDefault="001451AB" w:rsidP="000446C1">
            <w:pPr>
              <w:jc w:val="both"/>
              <w:rPr>
                <w:smallCaps/>
                <w:sz w:val="20"/>
                <w:szCs w:val="20"/>
              </w:rPr>
            </w:pPr>
            <w:r w:rsidRPr="006C14D5">
              <w:rPr>
                <w:b/>
                <w:smallCaps/>
                <w:sz w:val="20"/>
                <w:szCs w:val="20"/>
              </w:rPr>
              <w:t>ХАГУРОВ Т.А. –</w:t>
            </w:r>
            <w:r w:rsidRPr="006C14D5">
              <w:rPr>
                <w:smallCaps/>
                <w:sz w:val="20"/>
                <w:szCs w:val="20"/>
              </w:rPr>
              <w:t xml:space="preserve"> </w:t>
            </w:r>
            <w:r w:rsidRPr="006C14D5">
              <w:rPr>
                <w:sz w:val="20"/>
                <w:szCs w:val="20"/>
              </w:rPr>
              <w:t>проректор по учебной работе и качеству образования, первый проректор</w:t>
            </w:r>
          </w:p>
          <w:p w:rsidR="001451AB" w:rsidRPr="006C14D5" w:rsidRDefault="001451AB" w:rsidP="000446C1">
            <w:pPr>
              <w:jc w:val="both"/>
              <w:rPr>
                <w:sz w:val="20"/>
                <w:szCs w:val="20"/>
              </w:rPr>
            </w:pPr>
            <w:r w:rsidRPr="006C14D5">
              <w:rPr>
                <w:b/>
                <w:smallCaps/>
                <w:sz w:val="20"/>
                <w:szCs w:val="20"/>
              </w:rPr>
              <w:t>ШАРАФАН М.В.</w:t>
            </w:r>
            <w:r w:rsidRPr="006C14D5">
              <w:rPr>
                <w:sz w:val="20"/>
                <w:szCs w:val="20"/>
              </w:rPr>
              <w:t xml:space="preserve"> </w:t>
            </w:r>
            <w:r w:rsidRPr="006C14D5">
              <w:rPr>
                <w:b/>
                <w:sz w:val="20"/>
                <w:szCs w:val="20"/>
              </w:rPr>
              <w:t>–</w:t>
            </w:r>
            <w:r w:rsidRPr="006C14D5">
              <w:rPr>
                <w:sz w:val="20"/>
                <w:szCs w:val="20"/>
              </w:rPr>
              <w:t xml:space="preserve"> проректор по научной работе и инновациям КубГУ</w:t>
            </w:r>
          </w:p>
          <w:p w:rsidR="001451AB" w:rsidRPr="006C14D5" w:rsidRDefault="001451AB" w:rsidP="000446C1">
            <w:pPr>
              <w:jc w:val="both"/>
              <w:rPr>
                <w:sz w:val="20"/>
                <w:szCs w:val="20"/>
              </w:rPr>
            </w:pPr>
            <w:r w:rsidRPr="006C14D5">
              <w:rPr>
                <w:b/>
                <w:smallCaps/>
                <w:sz w:val="20"/>
                <w:szCs w:val="20"/>
              </w:rPr>
              <w:t>САЙЧЕНКО В.В.</w:t>
            </w:r>
            <w:r w:rsidRPr="006C14D5">
              <w:rPr>
                <w:sz w:val="20"/>
                <w:szCs w:val="20"/>
              </w:rPr>
              <w:t xml:space="preserve"> – канд. </w:t>
            </w:r>
            <w:proofErr w:type="spellStart"/>
            <w:r w:rsidRPr="006C14D5">
              <w:rPr>
                <w:sz w:val="20"/>
                <w:szCs w:val="20"/>
              </w:rPr>
              <w:t>филол</w:t>
            </w:r>
            <w:proofErr w:type="spellEnd"/>
            <w:r w:rsidRPr="006C14D5">
              <w:rPr>
                <w:sz w:val="20"/>
                <w:szCs w:val="20"/>
              </w:rPr>
              <w:t>. наук, доц., декан филологического факультета КубГУ</w:t>
            </w:r>
          </w:p>
          <w:p w:rsidR="00777717" w:rsidRPr="006C14D5" w:rsidRDefault="00777717" w:rsidP="000446C1">
            <w:pPr>
              <w:jc w:val="both"/>
              <w:rPr>
                <w:b/>
                <w:sz w:val="20"/>
                <w:szCs w:val="20"/>
              </w:rPr>
            </w:pPr>
            <w:r w:rsidRPr="006C14D5">
              <w:rPr>
                <w:b/>
                <w:bCs/>
                <w:sz w:val="20"/>
                <w:szCs w:val="20"/>
              </w:rPr>
              <w:t>ПОНОМАРЕНКО И.Н.</w:t>
            </w:r>
            <w:r w:rsidRPr="006C14D5">
              <w:rPr>
                <w:sz w:val="20"/>
                <w:szCs w:val="20"/>
              </w:rPr>
              <w:t xml:space="preserve"> – д-р </w:t>
            </w:r>
            <w:proofErr w:type="spellStart"/>
            <w:r w:rsidRPr="006C14D5">
              <w:rPr>
                <w:sz w:val="20"/>
                <w:szCs w:val="20"/>
              </w:rPr>
              <w:t>филол</w:t>
            </w:r>
            <w:proofErr w:type="spellEnd"/>
            <w:r w:rsidRPr="006C14D5">
              <w:rPr>
                <w:sz w:val="20"/>
                <w:szCs w:val="20"/>
              </w:rPr>
              <w:t>. наук, проф. кафедры современного русского языка, председатель оргкомитета</w:t>
            </w:r>
          </w:p>
          <w:p w:rsidR="001451AB" w:rsidRPr="006C14D5" w:rsidRDefault="001451AB" w:rsidP="000446C1">
            <w:pPr>
              <w:jc w:val="both"/>
              <w:rPr>
                <w:sz w:val="20"/>
                <w:szCs w:val="20"/>
              </w:rPr>
            </w:pPr>
            <w:r w:rsidRPr="006C14D5">
              <w:rPr>
                <w:b/>
                <w:sz w:val="20"/>
                <w:szCs w:val="20"/>
              </w:rPr>
              <w:t>КОСТИНА Л.Ю.</w:t>
            </w:r>
            <w:r w:rsidRPr="006C14D5">
              <w:rPr>
                <w:sz w:val="20"/>
                <w:szCs w:val="20"/>
              </w:rPr>
              <w:t xml:space="preserve"> – канд. </w:t>
            </w:r>
            <w:proofErr w:type="spellStart"/>
            <w:r w:rsidRPr="006C14D5">
              <w:rPr>
                <w:sz w:val="20"/>
                <w:szCs w:val="20"/>
              </w:rPr>
              <w:t>филол</w:t>
            </w:r>
            <w:proofErr w:type="spellEnd"/>
            <w:r w:rsidRPr="006C14D5">
              <w:rPr>
                <w:sz w:val="20"/>
                <w:szCs w:val="20"/>
              </w:rPr>
              <w:t xml:space="preserve">. наук, доц., </w:t>
            </w:r>
            <w:proofErr w:type="spellStart"/>
            <w:r w:rsidRPr="006C14D5">
              <w:rPr>
                <w:sz w:val="20"/>
                <w:szCs w:val="20"/>
              </w:rPr>
              <w:t>завкафедрой</w:t>
            </w:r>
            <w:proofErr w:type="spellEnd"/>
            <w:r w:rsidRPr="006C14D5">
              <w:rPr>
                <w:sz w:val="20"/>
                <w:szCs w:val="20"/>
              </w:rPr>
              <w:t xml:space="preserve"> современного русского языка</w:t>
            </w:r>
            <w:r w:rsidR="00777717" w:rsidRPr="006C14D5">
              <w:rPr>
                <w:sz w:val="20"/>
                <w:szCs w:val="20"/>
              </w:rPr>
              <w:t>, зам. председателя оргкомитета</w:t>
            </w:r>
          </w:p>
          <w:p w:rsidR="001451AB" w:rsidRPr="006C14D5" w:rsidRDefault="001451AB" w:rsidP="000446C1">
            <w:pPr>
              <w:jc w:val="both"/>
              <w:rPr>
                <w:sz w:val="20"/>
                <w:szCs w:val="20"/>
              </w:rPr>
            </w:pPr>
            <w:r w:rsidRPr="006C14D5">
              <w:rPr>
                <w:b/>
                <w:smallCaps/>
                <w:sz w:val="20"/>
                <w:szCs w:val="20"/>
              </w:rPr>
              <w:t>БОРИСОВА О.Г.</w:t>
            </w:r>
            <w:r w:rsidRPr="006C14D5">
              <w:rPr>
                <w:sz w:val="20"/>
                <w:szCs w:val="20"/>
              </w:rPr>
              <w:t xml:space="preserve"> – д-р </w:t>
            </w:r>
            <w:proofErr w:type="spellStart"/>
            <w:r w:rsidRPr="006C14D5">
              <w:rPr>
                <w:sz w:val="20"/>
                <w:szCs w:val="20"/>
              </w:rPr>
              <w:t>филол</w:t>
            </w:r>
            <w:proofErr w:type="spellEnd"/>
            <w:r w:rsidRPr="006C14D5">
              <w:rPr>
                <w:sz w:val="20"/>
                <w:szCs w:val="20"/>
              </w:rPr>
              <w:t>. наук, проф. кафедры современного русского языка</w:t>
            </w:r>
          </w:p>
          <w:p w:rsidR="001451AB" w:rsidRPr="006C14D5" w:rsidRDefault="00C4679A" w:rsidP="00777717">
            <w:pPr>
              <w:jc w:val="both"/>
              <w:rPr>
                <w:b/>
                <w:smallCaps/>
                <w:sz w:val="20"/>
                <w:szCs w:val="20"/>
              </w:rPr>
            </w:pPr>
            <w:r w:rsidRPr="006C14D5">
              <w:rPr>
                <w:b/>
                <w:smallCaps/>
                <w:sz w:val="20"/>
                <w:szCs w:val="20"/>
              </w:rPr>
              <w:t>БУДАНОВА С.Г.</w:t>
            </w:r>
            <w:r w:rsidRPr="006C14D5">
              <w:rPr>
                <w:sz w:val="20"/>
                <w:szCs w:val="20"/>
              </w:rPr>
              <w:t xml:space="preserve"> – канд. </w:t>
            </w:r>
            <w:proofErr w:type="spellStart"/>
            <w:r w:rsidRPr="006C14D5">
              <w:rPr>
                <w:sz w:val="20"/>
                <w:szCs w:val="20"/>
              </w:rPr>
              <w:t>филол</w:t>
            </w:r>
            <w:proofErr w:type="spellEnd"/>
            <w:r w:rsidRPr="006C14D5">
              <w:rPr>
                <w:sz w:val="20"/>
                <w:szCs w:val="20"/>
              </w:rPr>
              <w:t>. наук, доц. кафедры современного русского языка</w:t>
            </w:r>
          </w:p>
        </w:tc>
        <w:tc>
          <w:tcPr>
            <w:tcW w:w="2977" w:type="dxa"/>
          </w:tcPr>
          <w:p w:rsidR="008B5AD4" w:rsidRPr="006C14D5" w:rsidRDefault="008B5AD4" w:rsidP="008B5AD4">
            <w:pPr>
              <w:jc w:val="both"/>
              <w:rPr>
                <w:b/>
                <w:smallCaps/>
                <w:sz w:val="20"/>
                <w:szCs w:val="20"/>
              </w:rPr>
            </w:pPr>
            <w:r w:rsidRPr="006C14D5">
              <w:rPr>
                <w:b/>
                <w:smallCaps/>
                <w:sz w:val="20"/>
                <w:szCs w:val="20"/>
              </w:rPr>
              <w:t>КРЫЖАНОВСКАЯ В.А.</w:t>
            </w:r>
            <w:r w:rsidRPr="006C14D5">
              <w:rPr>
                <w:sz w:val="20"/>
                <w:szCs w:val="20"/>
              </w:rPr>
              <w:t xml:space="preserve"> – канд. </w:t>
            </w:r>
            <w:proofErr w:type="spellStart"/>
            <w:r w:rsidRPr="006C14D5">
              <w:rPr>
                <w:sz w:val="20"/>
                <w:szCs w:val="20"/>
              </w:rPr>
              <w:t>филол</w:t>
            </w:r>
            <w:proofErr w:type="spellEnd"/>
            <w:r w:rsidRPr="006C14D5">
              <w:rPr>
                <w:sz w:val="20"/>
                <w:szCs w:val="20"/>
              </w:rPr>
              <w:t>. наук, доц. кафедры современного русского языка</w:t>
            </w:r>
          </w:p>
          <w:p w:rsidR="001451AB" w:rsidRPr="006C14D5" w:rsidRDefault="00245CAF" w:rsidP="00C4679A">
            <w:pPr>
              <w:tabs>
                <w:tab w:val="left" w:pos="3008"/>
              </w:tabs>
              <w:jc w:val="both"/>
              <w:rPr>
                <w:sz w:val="20"/>
                <w:szCs w:val="20"/>
              </w:rPr>
            </w:pPr>
            <w:r w:rsidRPr="006C14D5">
              <w:rPr>
                <w:b/>
                <w:smallCaps/>
                <w:sz w:val="20"/>
                <w:szCs w:val="20"/>
              </w:rPr>
              <w:t xml:space="preserve">ШЕМЕЛЕВА </w:t>
            </w:r>
            <w:r w:rsidR="001451AB" w:rsidRPr="006C14D5">
              <w:rPr>
                <w:b/>
                <w:smallCaps/>
                <w:sz w:val="20"/>
                <w:szCs w:val="20"/>
              </w:rPr>
              <w:t>Т.В.</w:t>
            </w:r>
            <w:r w:rsidR="001451AB" w:rsidRPr="006C14D5">
              <w:rPr>
                <w:sz w:val="20"/>
                <w:szCs w:val="20"/>
              </w:rPr>
              <w:t xml:space="preserve"> – канд. </w:t>
            </w:r>
            <w:proofErr w:type="spellStart"/>
            <w:r w:rsidR="001451AB" w:rsidRPr="006C14D5">
              <w:rPr>
                <w:sz w:val="20"/>
                <w:szCs w:val="20"/>
              </w:rPr>
              <w:t>филол</w:t>
            </w:r>
            <w:proofErr w:type="spellEnd"/>
            <w:r w:rsidR="001451AB" w:rsidRPr="006C14D5">
              <w:rPr>
                <w:sz w:val="20"/>
                <w:szCs w:val="20"/>
              </w:rPr>
              <w:t>. наук, доц. кафедры современного рус</w:t>
            </w:r>
            <w:r w:rsidRPr="006C14D5">
              <w:rPr>
                <w:sz w:val="20"/>
                <w:szCs w:val="20"/>
              </w:rPr>
              <w:t>ского языка</w:t>
            </w:r>
          </w:p>
          <w:p w:rsidR="001451AB" w:rsidRPr="006C14D5" w:rsidRDefault="00703561" w:rsidP="000446C1">
            <w:pPr>
              <w:jc w:val="both"/>
              <w:rPr>
                <w:sz w:val="20"/>
                <w:szCs w:val="20"/>
              </w:rPr>
            </w:pPr>
            <w:r w:rsidRPr="006C14D5">
              <w:rPr>
                <w:b/>
                <w:smallCaps/>
                <w:sz w:val="20"/>
                <w:szCs w:val="20"/>
              </w:rPr>
              <w:t>КИМ</w:t>
            </w:r>
            <w:r w:rsidR="001451AB" w:rsidRPr="006C14D5">
              <w:rPr>
                <w:b/>
                <w:smallCaps/>
                <w:sz w:val="20"/>
                <w:szCs w:val="20"/>
              </w:rPr>
              <w:t xml:space="preserve"> Д.А.</w:t>
            </w:r>
            <w:r w:rsidR="001451AB" w:rsidRPr="006C14D5">
              <w:rPr>
                <w:sz w:val="20"/>
                <w:szCs w:val="20"/>
              </w:rPr>
              <w:t xml:space="preserve"> – ст. преп. кафедры современного русского языка</w:t>
            </w:r>
          </w:p>
          <w:p w:rsidR="001451AB" w:rsidRPr="006C14D5" w:rsidRDefault="006C14D5" w:rsidP="000446C1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ОСТАПЕНКО</w:t>
            </w:r>
            <w:r w:rsidR="001451AB" w:rsidRPr="006C14D5">
              <w:rPr>
                <w:b/>
                <w:smallCaps/>
                <w:sz w:val="20"/>
                <w:szCs w:val="20"/>
              </w:rPr>
              <w:t xml:space="preserve"> Е.Н.</w:t>
            </w:r>
            <w:r w:rsidR="001451AB" w:rsidRPr="006C14D5">
              <w:rPr>
                <w:sz w:val="20"/>
                <w:szCs w:val="20"/>
              </w:rPr>
              <w:t xml:space="preserve"> – преп. кафедры современного русского языка</w:t>
            </w:r>
            <w:r w:rsidR="001451AB" w:rsidRPr="006C14D5">
              <w:rPr>
                <w:b/>
                <w:smallCaps/>
                <w:sz w:val="20"/>
                <w:szCs w:val="20"/>
              </w:rPr>
              <w:t xml:space="preserve"> </w:t>
            </w:r>
          </w:p>
          <w:p w:rsidR="00220AE0" w:rsidRPr="006C14D5" w:rsidRDefault="00F87ED1" w:rsidP="000446C1">
            <w:pPr>
              <w:jc w:val="both"/>
              <w:rPr>
                <w:sz w:val="20"/>
                <w:szCs w:val="20"/>
              </w:rPr>
            </w:pPr>
            <w:r w:rsidRPr="006C14D5">
              <w:rPr>
                <w:b/>
                <w:sz w:val="20"/>
                <w:szCs w:val="20"/>
              </w:rPr>
              <w:t>ПАВЛОВА</w:t>
            </w:r>
            <w:r w:rsidR="001451AB" w:rsidRPr="006C14D5">
              <w:rPr>
                <w:b/>
                <w:sz w:val="20"/>
                <w:szCs w:val="20"/>
              </w:rPr>
              <w:t xml:space="preserve"> Н.А.</w:t>
            </w:r>
            <w:r w:rsidR="001451AB" w:rsidRPr="006C14D5">
              <w:rPr>
                <w:sz w:val="20"/>
                <w:szCs w:val="20"/>
              </w:rPr>
              <w:t xml:space="preserve"> – преп. кафедры современного русского языка</w:t>
            </w:r>
          </w:p>
          <w:p w:rsidR="00220AE0" w:rsidRPr="006C14D5" w:rsidRDefault="00220AE0" w:rsidP="00220AE0">
            <w:pPr>
              <w:jc w:val="both"/>
              <w:rPr>
                <w:sz w:val="20"/>
                <w:szCs w:val="20"/>
              </w:rPr>
            </w:pPr>
            <w:r w:rsidRPr="006C14D5">
              <w:rPr>
                <w:b/>
                <w:bCs/>
                <w:sz w:val="20"/>
                <w:szCs w:val="20"/>
              </w:rPr>
              <w:t>КОЧКИНА С.А.</w:t>
            </w:r>
            <w:r w:rsidRPr="006C14D5">
              <w:rPr>
                <w:sz w:val="20"/>
                <w:szCs w:val="20"/>
              </w:rPr>
              <w:t xml:space="preserve"> – преп. кафедры современного русского языка</w:t>
            </w:r>
          </w:p>
          <w:p w:rsidR="001451AB" w:rsidRPr="006C14D5" w:rsidRDefault="00220AE0" w:rsidP="000446C1">
            <w:pPr>
              <w:jc w:val="both"/>
              <w:rPr>
                <w:sz w:val="20"/>
                <w:szCs w:val="20"/>
              </w:rPr>
            </w:pPr>
            <w:r w:rsidRPr="006C14D5">
              <w:rPr>
                <w:b/>
                <w:bCs/>
                <w:sz w:val="20"/>
                <w:szCs w:val="20"/>
              </w:rPr>
              <w:t>МАРТИРОСОВА</w:t>
            </w:r>
            <w:r w:rsidR="001451AB" w:rsidRPr="006C14D5">
              <w:rPr>
                <w:b/>
                <w:bCs/>
                <w:sz w:val="20"/>
                <w:szCs w:val="20"/>
              </w:rPr>
              <w:t xml:space="preserve"> А.В.</w:t>
            </w:r>
            <w:r w:rsidR="001451AB" w:rsidRPr="006C14D5">
              <w:rPr>
                <w:sz w:val="20"/>
                <w:szCs w:val="20"/>
              </w:rPr>
              <w:t xml:space="preserve"> – </w:t>
            </w:r>
            <w:r w:rsidRPr="006C14D5">
              <w:rPr>
                <w:sz w:val="20"/>
                <w:szCs w:val="20"/>
              </w:rPr>
              <w:t>аспи</w:t>
            </w:r>
            <w:r w:rsidR="001451AB" w:rsidRPr="006C14D5">
              <w:rPr>
                <w:sz w:val="20"/>
                <w:szCs w:val="20"/>
              </w:rPr>
              <w:t>рант кафедры современного русского языка</w:t>
            </w:r>
          </w:p>
          <w:p w:rsidR="00220AE0" w:rsidRPr="006C14D5" w:rsidRDefault="00220AE0" w:rsidP="000446C1">
            <w:pPr>
              <w:jc w:val="both"/>
              <w:rPr>
                <w:b/>
                <w:sz w:val="20"/>
                <w:szCs w:val="20"/>
              </w:rPr>
            </w:pPr>
            <w:r w:rsidRPr="006C14D5">
              <w:rPr>
                <w:b/>
                <w:sz w:val="20"/>
                <w:szCs w:val="20"/>
              </w:rPr>
              <w:t>ПОЧТАРЕВА Т.С.</w:t>
            </w:r>
            <w:r w:rsidRPr="006C14D5">
              <w:rPr>
                <w:sz w:val="20"/>
                <w:szCs w:val="20"/>
              </w:rPr>
              <w:t xml:space="preserve"> – лаборант кафедры современного русского языка</w:t>
            </w:r>
          </w:p>
        </w:tc>
      </w:tr>
    </w:tbl>
    <w:p w:rsidR="00EE04A3" w:rsidRDefault="00EE04A3" w:rsidP="001451AB">
      <w:pPr>
        <w:jc w:val="center"/>
        <w:rPr>
          <w:sz w:val="20"/>
          <w:szCs w:val="20"/>
        </w:rPr>
      </w:pPr>
    </w:p>
    <w:p w:rsidR="00EE04A3" w:rsidRDefault="00EE04A3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451AB" w:rsidRPr="00EE04A3" w:rsidRDefault="001451AB" w:rsidP="001451AB">
      <w:pPr>
        <w:jc w:val="center"/>
        <w:rPr>
          <w:b/>
          <w:sz w:val="22"/>
          <w:szCs w:val="22"/>
        </w:rPr>
      </w:pPr>
      <w:r w:rsidRPr="00EE04A3">
        <w:rPr>
          <w:b/>
          <w:sz w:val="22"/>
          <w:szCs w:val="22"/>
        </w:rPr>
        <w:lastRenderedPageBreak/>
        <w:t>РЕГЛАМЕНТ КОНФЕРЕНЦИИ</w:t>
      </w:r>
    </w:p>
    <w:p w:rsidR="001451AB" w:rsidRPr="00EE04A3" w:rsidRDefault="001451AB" w:rsidP="001451AB">
      <w:pPr>
        <w:jc w:val="center"/>
        <w:rPr>
          <w:b/>
          <w:i/>
          <w:sz w:val="22"/>
          <w:szCs w:val="22"/>
        </w:rPr>
      </w:pPr>
    </w:p>
    <w:p w:rsidR="008145B1" w:rsidRPr="00EE04A3" w:rsidRDefault="00DD5B36" w:rsidP="008145B1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30 октября 2025 г.</w:t>
      </w:r>
    </w:p>
    <w:tbl>
      <w:tblPr>
        <w:tblW w:w="6663" w:type="dxa"/>
        <w:jc w:val="center"/>
        <w:tblLook w:val="01E0" w:firstRow="1" w:lastRow="1" w:firstColumn="1" w:lastColumn="1" w:noHBand="0" w:noVBand="0"/>
      </w:tblPr>
      <w:tblGrid>
        <w:gridCol w:w="1418"/>
        <w:gridCol w:w="5245"/>
      </w:tblGrid>
      <w:tr w:rsidR="001451AB" w:rsidRPr="00EE04A3" w:rsidTr="00B21D7B">
        <w:trPr>
          <w:jc w:val="center"/>
        </w:trPr>
        <w:tc>
          <w:tcPr>
            <w:tcW w:w="1418" w:type="dxa"/>
            <w:shd w:val="clear" w:color="auto" w:fill="auto"/>
          </w:tcPr>
          <w:p w:rsidR="001451AB" w:rsidRPr="00A270B1" w:rsidRDefault="00335D36" w:rsidP="00335D3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270B1">
              <w:rPr>
                <w:b/>
                <w:sz w:val="22"/>
                <w:szCs w:val="22"/>
              </w:rPr>
              <w:t>9:</w:t>
            </w:r>
            <w:r w:rsidR="00D27372" w:rsidRPr="00A270B1">
              <w:rPr>
                <w:b/>
                <w:sz w:val="22"/>
                <w:szCs w:val="22"/>
              </w:rPr>
              <w:t>30–12</w:t>
            </w:r>
            <w:r w:rsidRPr="00A270B1">
              <w:rPr>
                <w:b/>
                <w:sz w:val="22"/>
                <w:szCs w:val="22"/>
              </w:rPr>
              <w:t>:</w:t>
            </w:r>
            <w:r w:rsidR="00D27372" w:rsidRPr="00A270B1">
              <w:rPr>
                <w:b/>
                <w:sz w:val="22"/>
                <w:szCs w:val="22"/>
              </w:rPr>
              <w:t>3</w:t>
            </w:r>
            <w:r w:rsidR="001451AB" w:rsidRPr="00A270B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245" w:type="dxa"/>
            <w:shd w:val="clear" w:color="auto" w:fill="auto"/>
          </w:tcPr>
          <w:p w:rsidR="001451AB" w:rsidRPr="00EE04A3" w:rsidRDefault="00EE04A3" w:rsidP="00335D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Торжественное открытие </w:t>
            </w:r>
            <w:r w:rsidR="001451AB" w:rsidRPr="00EE04A3">
              <w:rPr>
                <w:sz w:val="22"/>
                <w:szCs w:val="22"/>
              </w:rPr>
              <w:t>конференции</w:t>
            </w:r>
            <w:r w:rsidR="00335D36" w:rsidRPr="00EE04A3">
              <w:rPr>
                <w:sz w:val="22"/>
                <w:szCs w:val="22"/>
              </w:rPr>
              <w:t xml:space="preserve">. </w:t>
            </w:r>
            <w:r w:rsidR="00B21D7B">
              <w:rPr>
                <w:sz w:val="22"/>
                <w:szCs w:val="22"/>
              </w:rPr>
              <w:t xml:space="preserve">Пленарное </w:t>
            </w:r>
            <w:r w:rsidR="00335D36" w:rsidRPr="00EE04A3">
              <w:rPr>
                <w:sz w:val="22"/>
                <w:szCs w:val="22"/>
              </w:rPr>
              <w:t>заседание</w:t>
            </w:r>
          </w:p>
        </w:tc>
      </w:tr>
      <w:tr w:rsidR="001451AB" w:rsidRPr="00EE04A3" w:rsidTr="00B21D7B">
        <w:trPr>
          <w:jc w:val="center"/>
        </w:trPr>
        <w:tc>
          <w:tcPr>
            <w:tcW w:w="1418" w:type="dxa"/>
            <w:shd w:val="clear" w:color="auto" w:fill="auto"/>
          </w:tcPr>
          <w:p w:rsidR="001451AB" w:rsidRPr="00A270B1" w:rsidRDefault="00D27372" w:rsidP="00D2737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270B1">
              <w:rPr>
                <w:b/>
                <w:sz w:val="22"/>
                <w:szCs w:val="22"/>
              </w:rPr>
              <w:t>12</w:t>
            </w:r>
            <w:r w:rsidR="00335D36" w:rsidRPr="00A270B1">
              <w:rPr>
                <w:b/>
                <w:sz w:val="22"/>
                <w:szCs w:val="22"/>
              </w:rPr>
              <w:t>:</w:t>
            </w:r>
            <w:r w:rsidRPr="00A270B1">
              <w:rPr>
                <w:b/>
                <w:sz w:val="22"/>
                <w:szCs w:val="22"/>
              </w:rPr>
              <w:t>3</w:t>
            </w:r>
            <w:r w:rsidR="00335D36" w:rsidRPr="00A270B1">
              <w:rPr>
                <w:b/>
                <w:sz w:val="22"/>
                <w:szCs w:val="22"/>
              </w:rPr>
              <w:t>0–1</w:t>
            </w:r>
            <w:r w:rsidRPr="00A270B1">
              <w:rPr>
                <w:b/>
                <w:sz w:val="22"/>
                <w:szCs w:val="22"/>
              </w:rPr>
              <w:t>3</w:t>
            </w:r>
            <w:r w:rsidR="00335D36" w:rsidRPr="00A270B1">
              <w:rPr>
                <w:b/>
                <w:sz w:val="22"/>
                <w:szCs w:val="22"/>
              </w:rPr>
              <w:t>:</w:t>
            </w:r>
            <w:r w:rsidRPr="00A270B1">
              <w:rPr>
                <w:b/>
                <w:sz w:val="22"/>
                <w:szCs w:val="22"/>
              </w:rPr>
              <w:t>0</w:t>
            </w:r>
            <w:r w:rsidR="001451AB" w:rsidRPr="00A270B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245" w:type="dxa"/>
            <w:shd w:val="clear" w:color="auto" w:fill="auto"/>
          </w:tcPr>
          <w:p w:rsidR="001451AB" w:rsidRPr="00EE04A3" w:rsidRDefault="00335D36" w:rsidP="00335D3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E04A3">
              <w:rPr>
                <w:sz w:val="22"/>
                <w:szCs w:val="22"/>
              </w:rPr>
              <w:t>Кофе-пауза</w:t>
            </w:r>
          </w:p>
        </w:tc>
      </w:tr>
      <w:tr w:rsidR="001451AB" w:rsidRPr="00EE04A3" w:rsidTr="00B21D7B">
        <w:trPr>
          <w:jc w:val="center"/>
        </w:trPr>
        <w:tc>
          <w:tcPr>
            <w:tcW w:w="1418" w:type="dxa"/>
            <w:shd w:val="clear" w:color="auto" w:fill="auto"/>
          </w:tcPr>
          <w:p w:rsidR="001451AB" w:rsidRPr="00A270B1" w:rsidRDefault="00335D36" w:rsidP="00D2737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270B1">
              <w:rPr>
                <w:b/>
                <w:sz w:val="22"/>
                <w:szCs w:val="22"/>
              </w:rPr>
              <w:t>1</w:t>
            </w:r>
            <w:r w:rsidR="00D27372" w:rsidRPr="00A270B1">
              <w:rPr>
                <w:b/>
                <w:sz w:val="22"/>
                <w:szCs w:val="22"/>
              </w:rPr>
              <w:t>3</w:t>
            </w:r>
            <w:r w:rsidRPr="00A270B1">
              <w:rPr>
                <w:b/>
                <w:sz w:val="22"/>
                <w:szCs w:val="22"/>
              </w:rPr>
              <w:t>:</w:t>
            </w:r>
            <w:r w:rsidR="00D27372" w:rsidRPr="00A270B1">
              <w:rPr>
                <w:b/>
                <w:sz w:val="22"/>
                <w:szCs w:val="22"/>
              </w:rPr>
              <w:t>0</w:t>
            </w:r>
            <w:r w:rsidRPr="00A270B1">
              <w:rPr>
                <w:b/>
                <w:sz w:val="22"/>
                <w:szCs w:val="22"/>
              </w:rPr>
              <w:t>0–15:</w:t>
            </w:r>
            <w:r w:rsidR="001451AB" w:rsidRPr="00A270B1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245" w:type="dxa"/>
            <w:shd w:val="clear" w:color="auto" w:fill="auto"/>
          </w:tcPr>
          <w:p w:rsidR="001451AB" w:rsidRPr="00EE04A3" w:rsidRDefault="00D27372" w:rsidP="00335D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Продолжение пленарного заседания</w:t>
            </w:r>
          </w:p>
        </w:tc>
      </w:tr>
      <w:tr w:rsidR="001451AB" w:rsidRPr="00EE04A3" w:rsidTr="00B21D7B">
        <w:trPr>
          <w:jc w:val="center"/>
        </w:trPr>
        <w:tc>
          <w:tcPr>
            <w:tcW w:w="1418" w:type="dxa"/>
            <w:shd w:val="clear" w:color="auto" w:fill="auto"/>
          </w:tcPr>
          <w:p w:rsidR="001451AB" w:rsidRPr="00A270B1" w:rsidRDefault="00335D36" w:rsidP="00335D3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270B1">
              <w:rPr>
                <w:b/>
                <w:sz w:val="22"/>
                <w:szCs w:val="22"/>
              </w:rPr>
              <w:t>15:30–16:</w:t>
            </w:r>
            <w:r w:rsidR="001451AB" w:rsidRPr="00A270B1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5245" w:type="dxa"/>
            <w:shd w:val="clear" w:color="auto" w:fill="auto"/>
          </w:tcPr>
          <w:p w:rsidR="001451AB" w:rsidRPr="00EE04A3" w:rsidRDefault="00D27372" w:rsidP="00335D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Перерыв</w:t>
            </w:r>
          </w:p>
        </w:tc>
      </w:tr>
      <w:tr w:rsidR="00D27372" w:rsidRPr="00EE04A3" w:rsidTr="00B21D7B">
        <w:trPr>
          <w:jc w:val="center"/>
        </w:trPr>
        <w:tc>
          <w:tcPr>
            <w:tcW w:w="1418" w:type="dxa"/>
            <w:shd w:val="clear" w:color="auto" w:fill="auto"/>
          </w:tcPr>
          <w:p w:rsidR="00D27372" w:rsidRPr="00A270B1" w:rsidRDefault="00D27372" w:rsidP="00335D3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270B1">
              <w:rPr>
                <w:b/>
                <w:sz w:val="22"/>
                <w:szCs w:val="22"/>
              </w:rPr>
              <w:t>16:00–18:00</w:t>
            </w:r>
          </w:p>
        </w:tc>
        <w:tc>
          <w:tcPr>
            <w:tcW w:w="5245" w:type="dxa"/>
            <w:shd w:val="clear" w:color="auto" w:fill="auto"/>
          </w:tcPr>
          <w:p w:rsidR="00D27372" w:rsidRPr="00EE04A3" w:rsidRDefault="00D27372" w:rsidP="00335D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секций</w:t>
            </w:r>
          </w:p>
        </w:tc>
      </w:tr>
    </w:tbl>
    <w:p w:rsidR="001451AB" w:rsidRPr="00EE04A3" w:rsidRDefault="001451AB" w:rsidP="001451AB">
      <w:pPr>
        <w:ind w:firstLine="540"/>
        <w:jc w:val="both"/>
        <w:rPr>
          <w:sz w:val="22"/>
          <w:szCs w:val="22"/>
        </w:rPr>
      </w:pPr>
    </w:p>
    <w:p w:rsidR="001451AB" w:rsidRPr="00EE04A3" w:rsidRDefault="001451AB" w:rsidP="001451AB">
      <w:pPr>
        <w:jc w:val="center"/>
        <w:rPr>
          <w:b/>
          <w:sz w:val="22"/>
          <w:szCs w:val="22"/>
        </w:rPr>
      </w:pPr>
      <w:r w:rsidRPr="00EE04A3">
        <w:rPr>
          <w:b/>
          <w:sz w:val="22"/>
          <w:szCs w:val="22"/>
        </w:rPr>
        <w:t>ПЛЕНАРНОЕ ЗАСЕДАНИЕ</w:t>
      </w:r>
    </w:p>
    <w:p w:rsidR="001451AB" w:rsidRDefault="001451AB" w:rsidP="001451AB">
      <w:pPr>
        <w:jc w:val="center"/>
        <w:rPr>
          <w:b/>
          <w:i/>
          <w:sz w:val="22"/>
          <w:szCs w:val="22"/>
        </w:rPr>
      </w:pPr>
      <w:r w:rsidRPr="00DD5B36">
        <w:rPr>
          <w:b/>
          <w:i/>
          <w:sz w:val="22"/>
          <w:szCs w:val="22"/>
        </w:rPr>
        <w:t>ауд. 335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969"/>
      </w:tblGrid>
      <w:tr w:rsidR="00DD5B36" w:rsidRPr="00EE04A3" w:rsidTr="007518E5">
        <w:trPr>
          <w:jc w:val="center"/>
        </w:trPr>
        <w:tc>
          <w:tcPr>
            <w:tcW w:w="2689" w:type="dxa"/>
            <w:vMerge w:val="restart"/>
          </w:tcPr>
          <w:p w:rsidR="00DD5B36" w:rsidRPr="00EE04A3" w:rsidRDefault="00DD5B36" w:rsidP="006A15E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Открытие конференции и приветственные слова</w:t>
            </w:r>
          </w:p>
        </w:tc>
        <w:tc>
          <w:tcPr>
            <w:tcW w:w="3969" w:type="dxa"/>
          </w:tcPr>
          <w:p w:rsidR="00DD5B36" w:rsidRPr="00DD5B36" w:rsidRDefault="00DD5B36" w:rsidP="00DD5B36">
            <w:pPr>
              <w:jc w:val="both"/>
              <w:rPr>
                <w:sz w:val="22"/>
                <w:szCs w:val="22"/>
              </w:rPr>
            </w:pPr>
            <w:proofErr w:type="spellStart"/>
            <w:r w:rsidRPr="00DD5B36">
              <w:rPr>
                <w:b/>
                <w:sz w:val="22"/>
              </w:rPr>
              <w:t>Хагуров</w:t>
            </w:r>
            <w:proofErr w:type="spellEnd"/>
            <w:r w:rsidRPr="00DD5B36">
              <w:rPr>
                <w:b/>
                <w:sz w:val="22"/>
              </w:rPr>
              <w:t xml:space="preserve"> </w:t>
            </w:r>
            <w:proofErr w:type="spellStart"/>
            <w:r w:rsidRPr="00DD5B36">
              <w:rPr>
                <w:b/>
                <w:sz w:val="22"/>
              </w:rPr>
              <w:t>Темыр</w:t>
            </w:r>
            <w:proofErr w:type="spellEnd"/>
            <w:r w:rsidRPr="00DD5B36">
              <w:rPr>
                <w:b/>
                <w:sz w:val="22"/>
              </w:rPr>
              <w:t xml:space="preserve"> </w:t>
            </w:r>
            <w:proofErr w:type="spellStart"/>
            <w:r w:rsidRPr="00DD5B36">
              <w:rPr>
                <w:b/>
                <w:sz w:val="22"/>
              </w:rPr>
              <w:t>Айтечевич</w:t>
            </w:r>
            <w:proofErr w:type="spellEnd"/>
            <w:r>
              <w:rPr>
                <w:sz w:val="22"/>
              </w:rPr>
              <w:t>,</w:t>
            </w:r>
            <w:r w:rsidRPr="00DD5B36">
              <w:rPr>
                <w:sz w:val="22"/>
              </w:rPr>
              <w:t xml:space="preserve"> проректор по учебной работе и качеству образования, первый проректор</w:t>
            </w:r>
          </w:p>
        </w:tc>
      </w:tr>
      <w:tr w:rsidR="00DD5B36" w:rsidRPr="00EE04A3" w:rsidTr="007518E5">
        <w:trPr>
          <w:jc w:val="center"/>
        </w:trPr>
        <w:tc>
          <w:tcPr>
            <w:tcW w:w="2689" w:type="dxa"/>
            <w:vMerge/>
          </w:tcPr>
          <w:p w:rsidR="00DD5B36" w:rsidRPr="00EE04A3" w:rsidRDefault="00DD5B36" w:rsidP="006A15E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DD5B36" w:rsidRPr="00EE04A3" w:rsidRDefault="00DD5B36" w:rsidP="006A15E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123AC">
              <w:rPr>
                <w:b/>
                <w:sz w:val="22"/>
                <w:szCs w:val="22"/>
              </w:rPr>
              <w:t>Костина</w:t>
            </w:r>
            <w:r w:rsidRPr="000123AC">
              <w:rPr>
                <w:b/>
                <w:sz w:val="22"/>
                <w:szCs w:val="22"/>
              </w:rPr>
              <w:t xml:space="preserve"> Людмила Юрьевна</w:t>
            </w:r>
            <w:r w:rsidRPr="004276A5">
              <w:rPr>
                <w:sz w:val="22"/>
                <w:szCs w:val="22"/>
              </w:rPr>
              <w:t xml:space="preserve">, зав. кафедрой современного русского языка ФГБОУ ВО «КубГУ», канд. </w:t>
            </w:r>
            <w:proofErr w:type="spellStart"/>
            <w:r w:rsidRPr="004276A5">
              <w:rPr>
                <w:sz w:val="22"/>
                <w:szCs w:val="22"/>
              </w:rPr>
              <w:t>филол</w:t>
            </w:r>
            <w:proofErr w:type="spellEnd"/>
            <w:r w:rsidRPr="004276A5">
              <w:rPr>
                <w:sz w:val="22"/>
                <w:szCs w:val="22"/>
              </w:rPr>
              <w:t>. наук, доцент</w:t>
            </w:r>
          </w:p>
        </w:tc>
      </w:tr>
      <w:tr w:rsidR="00EE04A3" w:rsidRPr="00EE04A3" w:rsidTr="007518E5">
        <w:trPr>
          <w:jc w:val="center"/>
        </w:trPr>
        <w:tc>
          <w:tcPr>
            <w:tcW w:w="2689" w:type="dxa"/>
          </w:tcPr>
          <w:p w:rsidR="00EE04A3" w:rsidRPr="00EE04A3" w:rsidRDefault="00932BDB" w:rsidP="006A15E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E04A3">
              <w:rPr>
                <w:sz w:val="22"/>
                <w:szCs w:val="22"/>
              </w:rPr>
              <w:t>Глазами студента: некоторые штрихи к портрету профессора Л.А. Исаевой</w:t>
            </w:r>
          </w:p>
        </w:tc>
        <w:tc>
          <w:tcPr>
            <w:tcW w:w="3969" w:type="dxa"/>
          </w:tcPr>
          <w:p w:rsidR="00EE04A3" w:rsidRPr="00EE04A3" w:rsidRDefault="00932BDB" w:rsidP="006A15E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123AC">
              <w:rPr>
                <w:b/>
                <w:sz w:val="22"/>
                <w:szCs w:val="22"/>
              </w:rPr>
              <w:t>Буданова Светлана Геннадьевна</w:t>
            </w:r>
            <w:r>
              <w:rPr>
                <w:sz w:val="22"/>
                <w:szCs w:val="22"/>
              </w:rPr>
              <w:t xml:space="preserve">, доцент кафедры </w:t>
            </w:r>
            <w:r w:rsidRPr="004276A5">
              <w:rPr>
                <w:sz w:val="22"/>
                <w:szCs w:val="22"/>
              </w:rPr>
              <w:t>современного русского языка</w:t>
            </w:r>
            <w:r>
              <w:rPr>
                <w:sz w:val="22"/>
                <w:szCs w:val="22"/>
              </w:rPr>
              <w:t xml:space="preserve">, </w:t>
            </w:r>
            <w:r w:rsidRPr="004276A5">
              <w:rPr>
                <w:sz w:val="22"/>
                <w:szCs w:val="22"/>
              </w:rPr>
              <w:t xml:space="preserve">ФГБОУ ВО «КубГУ», канд. </w:t>
            </w:r>
            <w:proofErr w:type="spellStart"/>
            <w:r w:rsidRPr="004276A5">
              <w:rPr>
                <w:sz w:val="22"/>
                <w:szCs w:val="22"/>
              </w:rPr>
              <w:t>филол</w:t>
            </w:r>
            <w:proofErr w:type="spellEnd"/>
            <w:r w:rsidRPr="004276A5">
              <w:rPr>
                <w:sz w:val="22"/>
                <w:szCs w:val="22"/>
              </w:rPr>
              <w:t>. наук, доцент</w:t>
            </w:r>
          </w:p>
        </w:tc>
      </w:tr>
      <w:tr w:rsidR="00EE04A3" w:rsidRPr="00EE04A3" w:rsidTr="007518E5">
        <w:trPr>
          <w:jc w:val="center"/>
        </w:trPr>
        <w:tc>
          <w:tcPr>
            <w:tcW w:w="2689" w:type="dxa"/>
          </w:tcPr>
          <w:p w:rsidR="00EE04A3" w:rsidRPr="00EE04A3" w:rsidRDefault="000123AC" w:rsidP="006A15E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E04A3">
              <w:rPr>
                <w:sz w:val="22"/>
                <w:szCs w:val="22"/>
              </w:rPr>
              <w:t>Текст и дискурс как парадигмы интерпретации смысла</w:t>
            </w:r>
          </w:p>
        </w:tc>
        <w:tc>
          <w:tcPr>
            <w:tcW w:w="3969" w:type="dxa"/>
          </w:tcPr>
          <w:p w:rsidR="00EE04A3" w:rsidRPr="00EE04A3" w:rsidRDefault="000123AC" w:rsidP="006A15E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123AC">
              <w:rPr>
                <w:b/>
                <w:sz w:val="22"/>
                <w:szCs w:val="22"/>
              </w:rPr>
              <w:t>Катермина Вероника Викторовна</w:t>
            </w:r>
            <w:r>
              <w:rPr>
                <w:sz w:val="22"/>
                <w:szCs w:val="22"/>
              </w:rPr>
              <w:t xml:space="preserve">, </w:t>
            </w:r>
            <w:r w:rsidRPr="000123AC">
              <w:rPr>
                <w:sz w:val="22"/>
                <w:szCs w:val="22"/>
              </w:rPr>
              <w:t xml:space="preserve">профессор кафедры </w:t>
            </w:r>
            <w:r>
              <w:rPr>
                <w:sz w:val="22"/>
                <w:szCs w:val="22"/>
              </w:rPr>
              <w:t>английской филологии</w:t>
            </w:r>
            <w:r w:rsidRPr="000123AC">
              <w:rPr>
                <w:sz w:val="22"/>
                <w:szCs w:val="22"/>
              </w:rPr>
              <w:t xml:space="preserve"> ФГБОУ ВО «КубГУ», д-р </w:t>
            </w:r>
            <w:proofErr w:type="spellStart"/>
            <w:r w:rsidRPr="000123AC">
              <w:rPr>
                <w:sz w:val="22"/>
                <w:szCs w:val="22"/>
              </w:rPr>
              <w:t>филол</w:t>
            </w:r>
            <w:proofErr w:type="spellEnd"/>
            <w:r w:rsidRPr="000123AC">
              <w:rPr>
                <w:sz w:val="22"/>
                <w:szCs w:val="22"/>
              </w:rPr>
              <w:t>. наук, профессор</w:t>
            </w:r>
          </w:p>
        </w:tc>
      </w:tr>
      <w:tr w:rsidR="00EE04A3" w:rsidRPr="00EE04A3" w:rsidTr="007518E5">
        <w:trPr>
          <w:jc w:val="center"/>
        </w:trPr>
        <w:tc>
          <w:tcPr>
            <w:tcW w:w="2689" w:type="dxa"/>
          </w:tcPr>
          <w:p w:rsidR="00EE04A3" w:rsidRPr="00EE04A3" w:rsidRDefault="000123AC" w:rsidP="006A15E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E04A3">
              <w:rPr>
                <w:sz w:val="22"/>
                <w:szCs w:val="22"/>
              </w:rPr>
              <w:t>Диалектная лексика в академических словарях русского языка</w:t>
            </w:r>
          </w:p>
        </w:tc>
        <w:tc>
          <w:tcPr>
            <w:tcW w:w="3969" w:type="dxa"/>
          </w:tcPr>
          <w:p w:rsidR="00EE04A3" w:rsidRPr="00EE04A3" w:rsidRDefault="000123AC" w:rsidP="006A15E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A2C18">
              <w:rPr>
                <w:b/>
                <w:sz w:val="22"/>
                <w:szCs w:val="22"/>
              </w:rPr>
              <w:t>Мызников</w:t>
            </w:r>
            <w:r w:rsidR="00CA2C18" w:rsidRPr="00CA2C18">
              <w:rPr>
                <w:b/>
                <w:sz w:val="22"/>
                <w:szCs w:val="22"/>
              </w:rPr>
              <w:t xml:space="preserve"> Сергей Алексеевич</w:t>
            </w:r>
            <w:r w:rsidR="00CA2C18">
              <w:rPr>
                <w:sz w:val="22"/>
                <w:szCs w:val="22"/>
              </w:rPr>
              <w:t>, д-</w:t>
            </w:r>
            <w:r w:rsidR="00CA2C18" w:rsidRPr="00CA2C18">
              <w:rPr>
                <w:sz w:val="22"/>
                <w:szCs w:val="22"/>
              </w:rPr>
              <w:t xml:space="preserve">р </w:t>
            </w:r>
            <w:proofErr w:type="spellStart"/>
            <w:r w:rsidR="00CA2C18" w:rsidRPr="00CA2C18">
              <w:rPr>
                <w:sz w:val="22"/>
                <w:szCs w:val="22"/>
              </w:rPr>
              <w:t>филол</w:t>
            </w:r>
            <w:proofErr w:type="spellEnd"/>
            <w:r w:rsidR="00CA2C18">
              <w:rPr>
                <w:sz w:val="22"/>
                <w:szCs w:val="22"/>
              </w:rPr>
              <w:t>.</w:t>
            </w:r>
            <w:r w:rsidR="00CA2C18" w:rsidRPr="00CA2C18">
              <w:rPr>
                <w:sz w:val="22"/>
                <w:szCs w:val="22"/>
              </w:rPr>
              <w:t xml:space="preserve"> наук, член корр. РАН</w:t>
            </w:r>
          </w:p>
        </w:tc>
      </w:tr>
      <w:tr w:rsidR="00EE04A3" w:rsidRPr="00EE04A3" w:rsidTr="007518E5">
        <w:trPr>
          <w:jc w:val="center"/>
        </w:trPr>
        <w:tc>
          <w:tcPr>
            <w:tcW w:w="2689" w:type="dxa"/>
          </w:tcPr>
          <w:p w:rsidR="00EE04A3" w:rsidRPr="00EE04A3" w:rsidRDefault="000123AC" w:rsidP="006A15E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E04A3">
              <w:rPr>
                <w:sz w:val="22"/>
                <w:szCs w:val="22"/>
              </w:rPr>
              <w:t>Словарь кубанских говоров: этапы формирования</w:t>
            </w:r>
          </w:p>
        </w:tc>
        <w:tc>
          <w:tcPr>
            <w:tcW w:w="3969" w:type="dxa"/>
          </w:tcPr>
          <w:p w:rsidR="00EE04A3" w:rsidRPr="00EE04A3" w:rsidRDefault="000123AC" w:rsidP="006A15E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123AC">
              <w:rPr>
                <w:b/>
                <w:sz w:val="22"/>
                <w:szCs w:val="22"/>
              </w:rPr>
              <w:t>Борисова</w:t>
            </w:r>
            <w:r w:rsidRPr="000123AC">
              <w:rPr>
                <w:b/>
              </w:rPr>
              <w:t xml:space="preserve"> </w:t>
            </w:r>
            <w:r w:rsidRPr="000123AC">
              <w:rPr>
                <w:b/>
                <w:sz w:val="22"/>
                <w:szCs w:val="22"/>
              </w:rPr>
              <w:t>Ольга Геннадьевна</w:t>
            </w:r>
            <w:r w:rsidRPr="000123AC">
              <w:rPr>
                <w:sz w:val="22"/>
                <w:szCs w:val="22"/>
              </w:rPr>
              <w:t xml:space="preserve">, профессор кафедры современного </w:t>
            </w:r>
            <w:r w:rsidRPr="000123AC">
              <w:rPr>
                <w:sz w:val="22"/>
                <w:szCs w:val="22"/>
              </w:rPr>
              <w:lastRenderedPageBreak/>
              <w:t xml:space="preserve">русского языка ФГБОУ ВО «КубГУ», д-р </w:t>
            </w:r>
            <w:proofErr w:type="spellStart"/>
            <w:r w:rsidRPr="000123AC">
              <w:rPr>
                <w:sz w:val="22"/>
                <w:szCs w:val="22"/>
              </w:rPr>
              <w:t>филол</w:t>
            </w:r>
            <w:proofErr w:type="spellEnd"/>
            <w:r w:rsidRPr="000123AC">
              <w:rPr>
                <w:sz w:val="22"/>
                <w:szCs w:val="22"/>
              </w:rPr>
              <w:t>. наук, профессор</w:t>
            </w:r>
          </w:p>
        </w:tc>
      </w:tr>
      <w:tr w:rsidR="00EE04A3" w:rsidRPr="00EE04A3" w:rsidTr="007518E5">
        <w:trPr>
          <w:jc w:val="center"/>
        </w:trPr>
        <w:tc>
          <w:tcPr>
            <w:tcW w:w="2689" w:type="dxa"/>
          </w:tcPr>
          <w:p w:rsidR="00EE04A3" w:rsidRPr="00EE04A3" w:rsidRDefault="00CC41E6" w:rsidP="006A15E7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CC41E6">
              <w:rPr>
                <w:sz w:val="22"/>
                <w:szCs w:val="22"/>
              </w:rPr>
              <w:lastRenderedPageBreak/>
              <w:t>Антропоориентированная</w:t>
            </w:r>
            <w:proofErr w:type="spellEnd"/>
            <w:r w:rsidRPr="00CC41E6">
              <w:rPr>
                <w:sz w:val="22"/>
                <w:szCs w:val="22"/>
              </w:rPr>
              <w:t xml:space="preserve"> специфика паремий русского языка с </w:t>
            </w:r>
            <w:proofErr w:type="spellStart"/>
            <w:r w:rsidRPr="00CC41E6">
              <w:rPr>
                <w:sz w:val="22"/>
                <w:szCs w:val="22"/>
              </w:rPr>
              <w:t>нумеративным</w:t>
            </w:r>
            <w:proofErr w:type="spellEnd"/>
            <w:r w:rsidRPr="00CC41E6">
              <w:rPr>
                <w:sz w:val="22"/>
                <w:szCs w:val="22"/>
              </w:rPr>
              <w:t xml:space="preserve"> компонентом</w:t>
            </w:r>
          </w:p>
        </w:tc>
        <w:tc>
          <w:tcPr>
            <w:tcW w:w="3969" w:type="dxa"/>
          </w:tcPr>
          <w:p w:rsidR="00EE04A3" w:rsidRDefault="00AF1186" w:rsidP="006A15E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C41E6">
              <w:rPr>
                <w:b/>
                <w:sz w:val="22"/>
                <w:szCs w:val="22"/>
              </w:rPr>
              <w:t>Копоть Лилия Владимировна</w:t>
            </w:r>
            <w:r>
              <w:rPr>
                <w:sz w:val="22"/>
                <w:szCs w:val="22"/>
              </w:rPr>
              <w:t xml:space="preserve">, </w:t>
            </w:r>
            <w:r w:rsidR="00CC41E6">
              <w:rPr>
                <w:sz w:val="22"/>
                <w:szCs w:val="22"/>
              </w:rPr>
              <w:t xml:space="preserve">доцент кафедры русского языка </w:t>
            </w:r>
            <w:r w:rsidR="00CC41E6" w:rsidRPr="000123AC">
              <w:rPr>
                <w:sz w:val="22"/>
                <w:szCs w:val="22"/>
              </w:rPr>
              <w:t>ФГБОУ ВО</w:t>
            </w:r>
            <w:r w:rsidR="00CC41E6">
              <w:rPr>
                <w:sz w:val="22"/>
                <w:szCs w:val="22"/>
              </w:rPr>
              <w:t xml:space="preserve"> «Адыгейский государственный университет»;</w:t>
            </w:r>
          </w:p>
          <w:p w:rsidR="00AF1186" w:rsidRPr="00EE04A3" w:rsidRDefault="00AF1186" w:rsidP="006A15E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C41E6">
              <w:rPr>
                <w:b/>
                <w:sz w:val="22"/>
                <w:szCs w:val="22"/>
              </w:rPr>
              <w:t>Балашова Анастасия Павловна</w:t>
            </w:r>
            <w:r w:rsidR="00CC41E6">
              <w:rPr>
                <w:sz w:val="22"/>
                <w:szCs w:val="22"/>
              </w:rPr>
              <w:t xml:space="preserve">, студент 4 курса филологического факультета </w:t>
            </w:r>
            <w:r w:rsidR="00CC41E6">
              <w:rPr>
                <w:sz w:val="22"/>
                <w:szCs w:val="22"/>
              </w:rPr>
              <w:t xml:space="preserve">языка </w:t>
            </w:r>
            <w:r w:rsidR="00CC41E6" w:rsidRPr="000123AC">
              <w:rPr>
                <w:sz w:val="22"/>
                <w:szCs w:val="22"/>
              </w:rPr>
              <w:t>ФГБОУ ВО</w:t>
            </w:r>
            <w:r w:rsidR="00CC41E6">
              <w:rPr>
                <w:sz w:val="22"/>
                <w:szCs w:val="22"/>
              </w:rPr>
              <w:t xml:space="preserve"> «Адыгейский государственный университет»</w:t>
            </w:r>
          </w:p>
        </w:tc>
      </w:tr>
      <w:tr w:rsidR="00EE04A3" w:rsidRPr="00EE04A3" w:rsidTr="007518E5">
        <w:trPr>
          <w:jc w:val="center"/>
        </w:trPr>
        <w:tc>
          <w:tcPr>
            <w:tcW w:w="2689" w:type="dxa"/>
          </w:tcPr>
          <w:p w:rsidR="00EE04A3" w:rsidRPr="00EE04A3" w:rsidRDefault="00B9135A" w:rsidP="00DA75A1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EE04A3">
              <w:rPr>
                <w:sz w:val="22"/>
                <w:szCs w:val="22"/>
              </w:rPr>
              <w:t>Эпонимия</w:t>
            </w:r>
            <w:proofErr w:type="spellEnd"/>
            <w:r w:rsidRPr="00EE04A3">
              <w:rPr>
                <w:sz w:val="22"/>
                <w:szCs w:val="22"/>
              </w:rPr>
              <w:t xml:space="preserve"> как активный процесс в современном русском языке (на мате</w:t>
            </w:r>
            <w:r>
              <w:rPr>
                <w:sz w:val="22"/>
                <w:szCs w:val="22"/>
              </w:rPr>
              <w:t xml:space="preserve">риале современных </w:t>
            </w:r>
            <w:proofErr w:type="spellStart"/>
            <w:r>
              <w:rPr>
                <w:sz w:val="22"/>
                <w:szCs w:val="22"/>
              </w:rPr>
              <w:t>медиатекстов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969" w:type="dxa"/>
          </w:tcPr>
          <w:p w:rsidR="00EE04A3" w:rsidRPr="00EE04A3" w:rsidRDefault="00B9135A" w:rsidP="00DA75A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A15E7">
              <w:rPr>
                <w:b/>
                <w:sz w:val="22"/>
                <w:szCs w:val="22"/>
              </w:rPr>
              <w:t>Ким Дмитрий Анатольевич</w:t>
            </w:r>
            <w:r>
              <w:rPr>
                <w:sz w:val="22"/>
                <w:szCs w:val="22"/>
              </w:rPr>
              <w:t xml:space="preserve">, </w:t>
            </w:r>
            <w:r w:rsidR="00F963DD">
              <w:rPr>
                <w:sz w:val="22"/>
                <w:szCs w:val="22"/>
              </w:rPr>
              <w:t xml:space="preserve">старший </w:t>
            </w:r>
            <w:r>
              <w:rPr>
                <w:sz w:val="22"/>
                <w:szCs w:val="22"/>
              </w:rPr>
              <w:t xml:space="preserve">преподаватель кафедры современного русского языка </w:t>
            </w:r>
            <w:r w:rsidRPr="000123AC">
              <w:rPr>
                <w:sz w:val="22"/>
                <w:szCs w:val="22"/>
              </w:rPr>
              <w:t>ФГБОУ ВО «КубГУ»</w:t>
            </w:r>
          </w:p>
        </w:tc>
      </w:tr>
      <w:tr w:rsidR="00AD3ECF" w:rsidRPr="00EE04A3" w:rsidTr="007518E5">
        <w:trPr>
          <w:jc w:val="center"/>
        </w:trPr>
        <w:tc>
          <w:tcPr>
            <w:tcW w:w="2689" w:type="dxa"/>
          </w:tcPr>
          <w:p w:rsidR="00AD3ECF" w:rsidRPr="00EE04A3" w:rsidRDefault="00AD3ECF" w:rsidP="001F6F1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45F8">
              <w:rPr>
                <w:sz w:val="22"/>
                <w:szCs w:val="22"/>
              </w:rPr>
              <w:t>Концептуализация: единство динамики и статики</w:t>
            </w:r>
          </w:p>
        </w:tc>
        <w:tc>
          <w:tcPr>
            <w:tcW w:w="3969" w:type="dxa"/>
          </w:tcPr>
          <w:p w:rsidR="00AD3ECF" w:rsidRPr="006A15E7" w:rsidRDefault="00AD3ECF" w:rsidP="001F6F1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Остапенко Елизавета Николаевна, </w:t>
            </w:r>
            <w:r w:rsidRPr="00F963DD">
              <w:rPr>
                <w:sz w:val="22"/>
                <w:szCs w:val="22"/>
              </w:rPr>
              <w:t>преподаватель</w:t>
            </w:r>
            <w:r>
              <w:rPr>
                <w:sz w:val="22"/>
                <w:szCs w:val="22"/>
              </w:rPr>
              <w:t xml:space="preserve"> кафедры современного русского языка </w:t>
            </w:r>
            <w:r w:rsidRPr="000123AC">
              <w:rPr>
                <w:sz w:val="22"/>
                <w:szCs w:val="22"/>
              </w:rPr>
              <w:t>ФГБОУ ВО «КубГУ»</w:t>
            </w:r>
          </w:p>
        </w:tc>
      </w:tr>
      <w:tr w:rsidR="00AD3ECF" w:rsidRPr="00EE04A3" w:rsidTr="007518E5">
        <w:trPr>
          <w:jc w:val="center"/>
        </w:trPr>
        <w:tc>
          <w:tcPr>
            <w:tcW w:w="2689" w:type="dxa"/>
          </w:tcPr>
          <w:p w:rsidR="00AD3ECF" w:rsidRPr="006867C2" w:rsidRDefault="00AD3ECF" w:rsidP="00AD3ECF">
            <w:pPr>
              <w:spacing w:line="276" w:lineRule="auto"/>
              <w:jc w:val="both"/>
              <w:rPr>
                <w:b/>
                <w:iCs/>
                <w:sz w:val="22"/>
                <w:szCs w:val="22"/>
              </w:rPr>
            </w:pPr>
            <w:r w:rsidRPr="006867C2">
              <w:rPr>
                <w:iCs/>
                <w:sz w:val="22"/>
                <w:szCs w:val="22"/>
              </w:rPr>
              <w:t>Концепт «лучший город» в российской музыкальной культуре: межжанровый сравнительный анализ</w:t>
            </w:r>
          </w:p>
        </w:tc>
        <w:tc>
          <w:tcPr>
            <w:tcW w:w="3969" w:type="dxa"/>
          </w:tcPr>
          <w:p w:rsidR="00AD3ECF" w:rsidRPr="004871F0" w:rsidRDefault="00AD3ECF" w:rsidP="00AD3ECF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330CB7">
              <w:rPr>
                <w:b/>
                <w:iCs/>
                <w:sz w:val="22"/>
                <w:szCs w:val="22"/>
              </w:rPr>
              <w:t xml:space="preserve">Петрова </w:t>
            </w:r>
            <w:r>
              <w:rPr>
                <w:b/>
                <w:iCs/>
                <w:sz w:val="22"/>
                <w:szCs w:val="22"/>
              </w:rPr>
              <w:t xml:space="preserve">Анастасия Игоревна, </w:t>
            </w:r>
            <w:r w:rsidRPr="00DA75A1">
              <w:rPr>
                <w:iCs/>
                <w:sz w:val="22"/>
                <w:szCs w:val="22"/>
              </w:rPr>
              <w:t>аспирант</w:t>
            </w:r>
            <w:r>
              <w:rPr>
                <w:b/>
                <w:iCs/>
                <w:sz w:val="22"/>
                <w:szCs w:val="22"/>
              </w:rPr>
              <w:t> </w:t>
            </w:r>
            <w:r w:rsidRPr="00DA75A1">
              <w:rPr>
                <w:iCs/>
                <w:sz w:val="22"/>
                <w:szCs w:val="22"/>
              </w:rPr>
              <w:t xml:space="preserve">филологического факультета </w:t>
            </w:r>
            <w:r w:rsidRPr="00DA75A1">
              <w:rPr>
                <w:sz w:val="22"/>
                <w:szCs w:val="22"/>
              </w:rPr>
              <w:t>ФГБОУ ВО «КубГУ»</w:t>
            </w:r>
          </w:p>
        </w:tc>
      </w:tr>
      <w:tr w:rsidR="00AD3ECF" w:rsidRPr="00EE04A3" w:rsidTr="007518E5">
        <w:trPr>
          <w:jc w:val="center"/>
        </w:trPr>
        <w:tc>
          <w:tcPr>
            <w:tcW w:w="2689" w:type="dxa"/>
          </w:tcPr>
          <w:p w:rsidR="00AD3ECF" w:rsidRPr="005C79DA" w:rsidRDefault="00AD3ECF" w:rsidP="00AD3EC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C79DA">
              <w:rPr>
                <w:sz w:val="22"/>
                <w:szCs w:val="22"/>
              </w:rPr>
              <w:t>Дискуссия в дискурсивном пространстве</w:t>
            </w:r>
          </w:p>
        </w:tc>
        <w:tc>
          <w:tcPr>
            <w:tcW w:w="3969" w:type="dxa"/>
          </w:tcPr>
          <w:p w:rsidR="00AD3ECF" w:rsidRPr="005445F8" w:rsidRDefault="00AD3ECF" w:rsidP="00AD3EC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Пахомов Денис Дмитриевич, </w:t>
            </w:r>
            <w:r w:rsidRPr="00DA75A1">
              <w:rPr>
                <w:iCs/>
                <w:sz w:val="22"/>
                <w:szCs w:val="22"/>
              </w:rPr>
              <w:t xml:space="preserve">филологического факультета </w:t>
            </w:r>
            <w:r w:rsidRPr="00DA75A1">
              <w:rPr>
                <w:sz w:val="22"/>
                <w:szCs w:val="22"/>
              </w:rPr>
              <w:t>ФГБОУ ВО «КубГУ»</w:t>
            </w:r>
          </w:p>
        </w:tc>
      </w:tr>
      <w:tr w:rsidR="00AD3ECF" w:rsidTr="007518E5">
        <w:trPr>
          <w:jc w:val="center"/>
        </w:trPr>
        <w:tc>
          <w:tcPr>
            <w:tcW w:w="2689" w:type="dxa"/>
          </w:tcPr>
          <w:p w:rsidR="00AD3ECF" w:rsidRDefault="00AD3ECF" w:rsidP="00AD3ECF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r w:rsidRPr="00EE04A3">
              <w:rPr>
                <w:iCs/>
                <w:sz w:val="22"/>
                <w:szCs w:val="22"/>
              </w:rPr>
              <w:t>Смысловое восприятие текста в процессе коррекционной работы с обучающимися, имеющими нарушения слуха и носящими слуховой аппарат</w:t>
            </w:r>
          </w:p>
        </w:tc>
        <w:tc>
          <w:tcPr>
            <w:tcW w:w="3969" w:type="dxa"/>
          </w:tcPr>
          <w:p w:rsidR="00AD3ECF" w:rsidRPr="00857496" w:rsidRDefault="00AD3ECF" w:rsidP="00AD3ECF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Гез Диана Викторовна, </w:t>
            </w:r>
            <w:r w:rsidRPr="00DA75A1">
              <w:rPr>
                <w:iCs/>
                <w:sz w:val="22"/>
                <w:szCs w:val="22"/>
              </w:rPr>
              <w:t xml:space="preserve">студент филологического факультета </w:t>
            </w:r>
            <w:r w:rsidRPr="00DA75A1">
              <w:rPr>
                <w:sz w:val="22"/>
                <w:szCs w:val="22"/>
              </w:rPr>
              <w:t>ФГБОУ ВО «КубГУ»</w:t>
            </w:r>
          </w:p>
        </w:tc>
      </w:tr>
    </w:tbl>
    <w:p w:rsidR="001451AB" w:rsidRPr="006A15E7" w:rsidRDefault="00B5606C" w:rsidP="001451AB">
      <w:pPr>
        <w:jc w:val="center"/>
        <w:rPr>
          <w:b/>
          <w:sz w:val="22"/>
          <w:szCs w:val="22"/>
        </w:rPr>
      </w:pPr>
      <w:r w:rsidRPr="006A15E7">
        <w:rPr>
          <w:b/>
          <w:sz w:val="22"/>
          <w:szCs w:val="22"/>
        </w:rPr>
        <w:lastRenderedPageBreak/>
        <w:t>СЕКЦИЯ 1. ФУНДАМЕНТАЛЬНЫЕ СВОЙСТВА ВЕРБАЛЬНЫХ СИСТЕМ: ДИАЛЕКТИКА КОНТИНУАЛЬНОГО / ДИСКРЕТНОГО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354"/>
        <w:gridCol w:w="3354"/>
      </w:tblGrid>
      <w:tr w:rsidR="00B5606C" w:rsidTr="006A15E7">
        <w:trPr>
          <w:jc w:val="center"/>
        </w:trPr>
        <w:tc>
          <w:tcPr>
            <w:tcW w:w="3354" w:type="dxa"/>
          </w:tcPr>
          <w:p w:rsidR="00B5606C" w:rsidRPr="006A15E7" w:rsidRDefault="00B5606C" w:rsidP="006A15E7">
            <w:pPr>
              <w:widowControl w:val="0"/>
              <w:jc w:val="both"/>
              <w:rPr>
                <w:sz w:val="22"/>
                <w:szCs w:val="22"/>
              </w:rPr>
            </w:pPr>
            <w:r w:rsidRPr="00EE04A3">
              <w:rPr>
                <w:sz w:val="22"/>
                <w:szCs w:val="22"/>
              </w:rPr>
              <w:t xml:space="preserve">Истоки </w:t>
            </w:r>
            <w:proofErr w:type="spellStart"/>
            <w:r w:rsidRPr="00EE04A3">
              <w:rPr>
                <w:sz w:val="22"/>
                <w:szCs w:val="22"/>
              </w:rPr>
              <w:t>русскости</w:t>
            </w:r>
            <w:proofErr w:type="spellEnd"/>
            <w:r w:rsidRPr="00EE04A3">
              <w:rPr>
                <w:sz w:val="22"/>
                <w:szCs w:val="22"/>
              </w:rPr>
              <w:t xml:space="preserve"> в современных периферийных </w:t>
            </w:r>
            <w:proofErr w:type="spellStart"/>
            <w:r w:rsidRPr="00EE04A3">
              <w:rPr>
                <w:sz w:val="22"/>
                <w:szCs w:val="22"/>
              </w:rPr>
              <w:t>онимах</w:t>
            </w:r>
            <w:proofErr w:type="spellEnd"/>
          </w:p>
        </w:tc>
        <w:tc>
          <w:tcPr>
            <w:tcW w:w="3354" w:type="dxa"/>
          </w:tcPr>
          <w:p w:rsidR="00B5606C" w:rsidRPr="006A15E7" w:rsidRDefault="006A15E7" w:rsidP="006A15E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Крыжановская </w:t>
            </w:r>
            <w:r w:rsidR="00B5606C" w:rsidRPr="006A15E7">
              <w:rPr>
                <w:b/>
                <w:sz w:val="22"/>
                <w:szCs w:val="22"/>
              </w:rPr>
              <w:t>В.А.</w:t>
            </w:r>
            <w:r>
              <w:rPr>
                <w:sz w:val="22"/>
                <w:szCs w:val="22"/>
              </w:rPr>
              <w:t xml:space="preserve"> (Краснодар)</w:t>
            </w:r>
          </w:p>
        </w:tc>
      </w:tr>
      <w:tr w:rsidR="00B5606C" w:rsidTr="006A15E7">
        <w:trPr>
          <w:jc w:val="center"/>
        </w:trPr>
        <w:tc>
          <w:tcPr>
            <w:tcW w:w="3354" w:type="dxa"/>
          </w:tcPr>
          <w:p w:rsidR="00B5606C" w:rsidRPr="006A15E7" w:rsidRDefault="00B5606C" w:rsidP="006A15E7">
            <w:pPr>
              <w:widowControl w:val="0"/>
              <w:jc w:val="both"/>
              <w:rPr>
                <w:sz w:val="22"/>
                <w:szCs w:val="22"/>
              </w:rPr>
            </w:pPr>
            <w:r w:rsidRPr="00EE04A3">
              <w:rPr>
                <w:sz w:val="22"/>
                <w:szCs w:val="22"/>
              </w:rPr>
              <w:t>Устарелые значения многозначных сл</w:t>
            </w:r>
            <w:r>
              <w:rPr>
                <w:sz w:val="22"/>
                <w:szCs w:val="22"/>
              </w:rPr>
              <w:t>ов современного русского языка</w:t>
            </w:r>
          </w:p>
        </w:tc>
        <w:tc>
          <w:tcPr>
            <w:tcW w:w="3354" w:type="dxa"/>
          </w:tcPr>
          <w:p w:rsidR="00B5606C" w:rsidRPr="006A15E7" w:rsidRDefault="00B5606C" w:rsidP="006A15E7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6A15E7">
              <w:rPr>
                <w:b/>
                <w:sz w:val="22"/>
                <w:szCs w:val="22"/>
              </w:rPr>
              <w:t>Малевинский</w:t>
            </w:r>
            <w:proofErr w:type="spellEnd"/>
            <w:r w:rsidRPr="006A15E7">
              <w:rPr>
                <w:b/>
                <w:sz w:val="22"/>
                <w:szCs w:val="22"/>
              </w:rPr>
              <w:t xml:space="preserve"> С.О.</w:t>
            </w:r>
            <w:r w:rsidR="006A15E7">
              <w:rPr>
                <w:sz w:val="22"/>
                <w:szCs w:val="22"/>
              </w:rPr>
              <w:t xml:space="preserve"> (Краснодар)</w:t>
            </w:r>
          </w:p>
        </w:tc>
      </w:tr>
      <w:tr w:rsidR="00B5606C" w:rsidTr="006A15E7">
        <w:trPr>
          <w:jc w:val="center"/>
        </w:trPr>
        <w:tc>
          <w:tcPr>
            <w:tcW w:w="3354" w:type="dxa"/>
          </w:tcPr>
          <w:p w:rsidR="00B5606C" w:rsidRPr="00B5606C" w:rsidRDefault="00B5606C" w:rsidP="006A15E7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B5606C">
              <w:rPr>
                <w:sz w:val="22"/>
                <w:szCs w:val="22"/>
              </w:rPr>
              <w:t>Эмотиконы</w:t>
            </w:r>
            <w:proofErr w:type="spellEnd"/>
            <w:r w:rsidRPr="00B5606C">
              <w:rPr>
                <w:sz w:val="22"/>
                <w:szCs w:val="22"/>
              </w:rPr>
              <w:t xml:space="preserve"> в межкультурной коммуникации: семиотический анализ вариативности восприятия</w:t>
            </w:r>
          </w:p>
        </w:tc>
        <w:tc>
          <w:tcPr>
            <w:tcW w:w="3354" w:type="dxa"/>
          </w:tcPr>
          <w:p w:rsidR="00B5606C" w:rsidRPr="006A15E7" w:rsidRDefault="00B5606C" w:rsidP="006A15E7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6A15E7">
              <w:rPr>
                <w:b/>
                <w:sz w:val="22"/>
                <w:szCs w:val="22"/>
              </w:rPr>
              <w:t>Масляева</w:t>
            </w:r>
            <w:proofErr w:type="spellEnd"/>
            <w:r w:rsidRPr="006A15E7">
              <w:rPr>
                <w:b/>
                <w:sz w:val="22"/>
                <w:szCs w:val="22"/>
              </w:rPr>
              <w:t xml:space="preserve"> Д.Г., Ткаченко А.Н.</w:t>
            </w:r>
            <w:r w:rsidR="006A15E7">
              <w:rPr>
                <w:b/>
                <w:sz w:val="22"/>
                <w:szCs w:val="22"/>
              </w:rPr>
              <w:t>, Немыка А.А</w:t>
            </w:r>
            <w:r w:rsidR="006A15E7">
              <w:rPr>
                <w:sz w:val="22"/>
                <w:szCs w:val="22"/>
              </w:rPr>
              <w:t xml:space="preserve"> (Краснодар)</w:t>
            </w:r>
          </w:p>
        </w:tc>
      </w:tr>
      <w:tr w:rsidR="00B5606C" w:rsidTr="006A15E7">
        <w:trPr>
          <w:jc w:val="center"/>
        </w:trPr>
        <w:tc>
          <w:tcPr>
            <w:tcW w:w="3354" w:type="dxa"/>
          </w:tcPr>
          <w:p w:rsidR="00B5606C" w:rsidRPr="00EE04A3" w:rsidRDefault="00B5606C" w:rsidP="006A15E7">
            <w:pPr>
              <w:widowControl w:val="0"/>
              <w:jc w:val="both"/>
              <w:rPr>
                <w:sz w:val="22"/>
                <w:szCs w:val="22"/>
              </w:rPr>
            </w:pPr>
            <w:r w:rsidRPr="00EE04A3">
              <w:rPr>
                <w:sz w:val="22"/>
                <w:szCs w:val="22"/>
              </w:rPr>
              <w:t xml:space="preserve">Концептуализация </w:t>
            </w:r>
            <w:proofErr w:type="spellStart"/>
            <w:r w:rsidRPr="00EE04A3">
              <w:rPr>
                <w:sz w:val="22"/>
                <w:szCs w:val="22"/>
              </w:rPr>
              <w:t>родительско</w:t>
            </w:r>
            <w:proofErr w:type="spellEnd"/>
            <w:r w:rsidRPr="00EE04A3">
              <w:rPr>
                <w:sz w:val="22"/>
                <w:szCs w:val="22"/>
              </w:rPr>
              <w:t xml:space="preserve">-детских отношений в арабской </w:t>
            </w:r>
            <w:proofErr w:type="spellStart"/>
            <w:r w:rsidRPr="00EE04A3">
              <w:rPr>
                <w:sz w:val="22"/>
                <w:szCs w:val="22"/>
              </w:rPr>
              <w:t>паремиологии</w:t>
            </w:r>
            <w:proofErr w:type="spellEnd"/>
            <w:r w:rsidRPr="00EE04A3">
              <w:rPr>
                <w:sz w:val="22"/>
                <w:szCs w:val="22"/>
              </w:rPr>
              <w:t xml:space="preserve">: </w:t>
            </w:r>
            <w:proofErr w:type="spellStart"/>
            <w:r w:rsidRPr="00EE04A3">
              <w:rPr>
                <w:sz w:val="22"/>
                <w:szCs w:val="22"/>
              </w:rPr>
              <w:t>когнитивно-лингвокультурологический</w:t>
            </w:r>
            <w:proofErr w:type="spellEnd"/>
            <w:r w:rsidRPr="00EE04A3">
              <w:rPr>
                <w:sz w:val="22"/>
                <w:szCs w:val="22"/>
              </w:rPr>
              <w:t xml:space="preserve"> анализ</w:t>
            </w:r>
          </w:p>
          <w:p w:rsidR="00B5606C" w:rsidRDefault="00B5606C" w:rsidP="006A15E7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354" w:type="dxa"/>
          </w:tcPr>
          <w:p w:rsidR="00B5606C" w:rsidRPr="006A15E7" w:rsidRDefault="00B5606C" w:rsidP="006A15E7">
            <w:pPr>
              <w:widowControl w:val="0"/>
              <w:jc w:val="both"/>
              <w:rPr>
                <w:sz w:val="22"/>
                <w:szCs w:val="22"/>
              </w:rPr>
            </w:pPr>
            <w:r w:rsidRPr="006A15E7">
              <w:rPr>
                <w:b/>
                <w:sz w:val="22"/>
                <w:szCs w:val="22"/>
              </w:rPr>
              <w:t>Холодняк Г.В.</w:t>
            </w:r>
            <w:r w:rsidR="006A15E7">
              <w:rPr>
                <w:sz w:val="22"/>
                <w:szCs w:val="22"/>
              </w:rPr>
              <w:t xml:space="preserve"> (Краснодар)</w:t>
            </w:r>
          </w:p>
        </w:tc>
      </w:tr>
      <w:tr w:rsidR="00B5606C" w:rsidTr="006A15E7">
        <w:trPr>
          <w:jc w:val="center"/>
        </w:trPr>
        <w:tc>
          <w:tcPr>
            <w:tcW w:w="3354" w:type="dxa"/>
          </w:tcPr>
          <w:p w:rsidR="00B5606C" w:rsidRPr="00EE04A3" w:rsidRDefault="00B5606C" w:rsidP="006A15E7">
            <w:pPr>
              <w:widowControl w:val="0"/>
              <w:jc w:val="both"/>
              <w:rPr>
                <w:sz w:val="22"/>
                <w:szCs w:val="22"/>
              </w:rPr>
            </w:pPr>
            <w:r w:rsidRPr="00EE04A3">
              <w:rPr>
                <w:sz w:val="22"/>
                <w:szCs w:val="22"/>
              </w:rPr>
              <w:t xml:space="preserve">Лингвистическое воплощение </w:t>
            </w:r>
            <w:proofErr w:type="spellStart"/>
            <w:r w:rsidRPr="00EE04A3">
              <w:rPr>
                <w:sz w:val="22"/>
                <w:szCs w:val="22"/>
              </w:rPr>
              <w:t>хронотопа</w:t>
            </w:r>
            <w:proofErr w:type="spellEnd"/>
            <w:r w:rsidRPr="00EE04A3">
              <w:rPr>
                <w:sz w:val="22"/>
                <w:szCs w:val="22"/>
              </w:rPr>
              <w:t xml:space="preserve"> французской идентичности: образ Франции сквозь призму пространственно-временных координат</w:t>
            </w:r>
          </w:p>
          <w:p w:rsidR="00B5606C" w:rsidRDefault="00B5606C" w:rsidP="006A15E7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354" w:type="dxa"/>
          </w:tcPr>
          <w:p w:rsidR="00B5606C" w:rsidRPr="006A15E7" w:rsidRDefault="00B5606C" w:rsidP="006A15E7">
            <w:pPr>
              <w:widowControl w:val="0"/>
              <w:jc w:val="both"/>
              <w:rPr>
                <w:sz w:val="22"/>
                <w:szCs w:val="22"/>
              </w:rPr>
            </w:pPr>
            <w:r w:rsidRPr="006A15E7">
              <w:rPr>
                <w:b/>
                <w:sz w:val="22"/>
                <w:szCs w:val="22"/>
              </w:rPr>
              <w:t xml:space="preserve">Щербакова Д.Р. </w:t>
            </w:r>
            <w:r w:rsidRPr="006A15E7">
              <w:rPr>
                <w:sz w:val="22"/>
                <w:szCs w:val="22"/>
              </w:rPr>
              <w:t>(Краснодар)</w:t>
            </w:r>
          </w:p>
        </w:tc>
      </w:tr>
    </w:tbl>
    <w:p w:rsidR="00123344" w:rsidRPr="00EE04A3" w:rsidRDefault="00123344" w:rsidP="00123344">
      <w:pPr>
        <w:widowControl w:val="0"/>
        <w:ind w:firstLine="540"/>
        <w:jc w:val="both"/>
        <w:rPr>
          <w:sz w:val="22"/>
          <w:szCs w:val="22"/>
        </w:rPr>
      </w:pPr>
    </w:p>
    <w:p w:rsidR="001451AB" w:rsidRPr="006A15E7" w:rsidRDefault="006A15E7" w:rsidP="001451AB">
      <w:pPr>
        <w:spacing w:line="276" w:lineRule="auto"/>
        <w:jc w:val="center"/>
        <w:rPr>
          <w:b/>
          <w:sz w:val="22"/>
          <w:szCs w:val="22"/>
        </w:rPr>
      </w:pPr>
      <w:r w:rsidRPr="006A15E7">
        <w:rPr>
          <w:b/>
          <w:iCs/>
          <w:sz w:val="22"/>
          <w:szCs w:val="22"/>
        </w:rPr>
        <w:t>СЕКЦИЯ 2. АНАЛИЗ ХУДОЖЕСТВЕННОГО ТЕКСТА: КОНТИНУАЛЬНОСТЬ ПРОЦЕССА – ДИСКРЕТНОСТЬ ЕГО РЕЗУЛЬТАТОВ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54"/>
        <w:gridCol w:w="3354"/>
      </w:tblGrid>
      <w:tr w:rsidR="00B5606C" w:rsidTr="00B5606C">
        <w:tc>
          <w:tcPr>
            <w:tcW w:w="3354" w:type="dxa"/>
          </w:tcPr>
          <w:p w:rsidR="00B5606C" w:rsidRDefault="00B5606C" w:rsidP="006A15E7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proofErr w:type="spellStart"/>
            <w:r w:rsidRPr="00EE04A3">
              <w:rPr>
                <w:sz w:val="22"/>
                <w:szCs w:val="22"/>
              </w:rPr>
              <w:t>Автофикциональность</w:t>
            </w:r>
            <w:proofErr w:type="spellEnd"/>
            <w:r w:rsidRPr="00EE04A3">
              <w:rPr>
                <w:sz w:val="22"/>
                <w:szCs w:val="22"/>
              </w:rPr>
              <w:t xml:space="preserve"> в повести С. Довлатова «Заповедник»</w:t>
            </w:r>
          </w:p>
        </w:tc>
        <w:tc>
          <w:tcPr>
            <w:tcW w:w="3354" w:type="dxa"/>
          </w:tcPr>
          <w:p w:rsidR="00B5606C" w:rsidRPr="006867C2" w:rsidRDefault="00B5606C" w:rsidP="006867C2">
            <w:pPr>
              <w:jc w:val="both"/>
              <w:rPr>
                <w:sz w:val="22"/>
                <w:szCs w:val="22"/>
              </w:rPr>
            </w:pPr>
            <w:r w:rsidRPr="006A15E7">
              <w:rPr>
                <w:b/>
                <w:sz w:val="22"/>
                <w:szCs w:val="22"/>
              </w:rPr>
              <w:t>Волкова О.С., Пастушенко Ю.Г.</w:t>
            </w:r>
            <w:r w:rsidR="006867C2">
              <w:rPr>
                <w:sz w:val="22"/>
                <w:szCs w:val="22"/>
              </w:rPr>
              <w:t xml:space="preserve"> (Краснодар)</w:t>
            </w:r>
          </w:p>
        </w:tc>
      </w:tr>
      <w:tr w:rsidR="00B5606C" w:rsidTr="00B5606C">
        <w:tc>
          <w:tcPr>
            <w:tcW w:w="3354" w:type="dxa"/>
          </w:tcPr>
          <w:p w:rsidR="00B5606C" w:rsidRDefault="00B5606C" w:rsidP="006A15E7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r w:rsidRPr="00EE04A3">
              <w:rPr>
                <w:sz w:val="22"/>
                <w:szCs w:val="22"/>
              </w:rPr>
              <w:t xml:space="preserve">Дискретность художественного пространства в романе К.Р. </w:t>
            </w:r>
            <w:proofErr w:type="spellStart"/>
            <w:r w:rsidRPr="00EE04A3">
              <w:rPr>
                <w:sz w:val="22"/>
                <w:szCs w:val="22"/>
              </w:rPr>
              <w:t>Сафона</w:t>
            </w:r>
            <w:proofErr w:type="spellEnd"/>
            <w:r w:rsidRPr="00EE04A3">
              <w:rPr>
                <w:sz w:val="22"/>
                <w:szCs w:val="22"/>
              </w:rPr>
              <w:t xml:space="preserve"> «Тень ветра»</w:t>
            </w:r>
          </w:p>
        </w:tc>
        <w:tc>
          <w:tcPr>
            <w:tcW w:w="3354" w:type="dxa"/>
          </w:tcPr>
          <w:p w:rsidR="00B5606C" w:rsidRPr="006867C2" w:rsidRDefault="00B5606C" w:rsidP="006867C2">
            <w:pPr>
              <w:jc w:val="both"/>
              <w:rPr>
                <w:sz w:val="22"/>
                <w:szCs w:val="22"/>
              </w:rPr>
            </w:pPr>
            <w:r w:rsidRPr="006A15E7">
              <w:rPr>
                <w:b/>
                <w:sz w:val="22"/>
                <w:szCs w:val="22"/>
              </w:rPr>
              <w:t>Данилова С.П., Блинова М.П.</w:t>
            </w:r>
            <w:r w:rsidR="006867C2">
              <w:rPr>
                <w:sz w:val="22"/>
                <w:szCs w:val="22"/>
              </w:rPr>
              <w:t xml:space="preserve"> (Краснодар)</w:t>
            </w:r>
          </w:p>
        </w:tc>
      </w:tr>
      <w:tr w:rsidR="00B5606C" w:rsidTr="00B5606C">
        <w:tc>
          <w:tcPr>
            <w:tcW w:w="3354" w:type="dxa"/>
          </w:tcPr>
          <w:p w:rsidR="00B5606C" w:rsidRDefault="00B5606C" w:rsidP="006A15E7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r w:rsidRPr="00EE04A3">
              <w:rPr>
                <w:sz w:val="22"/>
                <w:szCs w:val="22"/>
              </w:rPr>
              <w:t>Реализация лингвистической категории симметрии в структуре художественного текста</w:t>
            </w:r>
          </w:p>
        </w:tc>
        <w:tc>
          <w:tcPr>
            <w:tcW w:w="3354" w:type="dxa"/>
          </w:tcPr>
          <w:p w:rsidR="00B5606C" w:rsidRPr="006867C2" w:rsidRDefault="00B5606C" w:rsidP="006867C2">
            <w:pPr>
              <w:jc w:val="both"/>
              <w:rPr>
                <w:sz w:val="22"/>
                <w:szCs w:val="22"/>
              </w:rPr>
            </w:pPr>
            <w:r w:rsidRPr="006A15E7">
              <w:rPr>
                <w:b/>
                <w:sz w:val="22"/>
                <w:szCs w:val="22"/>
              </w:rPr>
              <w:t>Кича П.П.</w:t>
            </w:r>
            <w:r w:rsidR="006867C2">
              <w:rPr>
                <w:sz w:val="22"/>
                <w:szCs w:val="22"/>
              </w:rPr>
              <w:t xml:space="preserve"> (Краснодар)</w:t>
            </w:r>
          </w:p>
        </w:tc>
      </w:tr>
      <w:tr w:rsidR="00B5606C" w:rsidTr="00B5606C">
        <w:tc>
          <w:tcPr>
            <w:tcW w:w="3354" w:type="dxa"/>
          </w:tcPr>
          <w:p w:rsidR="00B5606C" w:rsidRDefault="00B5606C" w:rsidP="006A15E7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r w:rsidRPr="00EE04A3">
              <w:rPr>
                <w:sz w:val="22"/>
                <w:szCs w:val="22"/>
              </w:rPr>
              <w:lastRenderedPageBreak/>
              <w:t xml:space="preserve">Континуальность в поэзии Джеймса </w:t>
            </w:r>
            <w:proofErr w:type="spellStart"/>
            <w:r w:rsidRPr="00EE04A3">
              <w:rPr>
                <w:sz w:val="22"/>
                <w:szCs w:val="22"/>
              </w:rPr>
              <w:t>Эмануэля</w:t>
            </w:r>
            <w:proofErr w:type="spellEnd"/>
            <w:r w:rsidRPr="00EE04A3">
              <w:rPr>
                <w:sz w:val="22"/>
                <w:szCs w:val="22"/>
              </w:rPr>
              <w:t xml:space="preserve"> и движение мира по спирали истории</w:t>
            </w:r>
          </w:p>
        </w:tc>
        <w:tc>
          <w:tcPr>
            <w:tcW w:w="3354" w:type="dxa"/>
          </w:tcPr>
          <w:p w:rsidR="00B5606C" w:rsidRPr="006867C2" w:rsidRDefault="00B5606C" w:rsidP="006867C2">
            <w:pPr>
              <w:jc w:val="both"/>
              <w:rPr>
                <w:sz w:val="22"/>
                <w:szCs w:val="22"/>
              </w:rPr>
            </w:pPr>
            <w:r w:rsidRPr="006A15E7">
              <w:rPr>
                <w:b/>
                <w:sz w:val="22"/>
                <w:szCs w:val="22"/>
              </w:rPr>
              <w:t>Маркова Е.А.</w:t>
            </w:r>
            <w:r w:rsidRPr="006A15E7">
              <w:rPr>
                <w:sz w:val="22"/>
                <w:szCs w:val="22"/>
              </w:rPr>
              <w:t xml:space="preserve"> (Кр</w:t>
            </w:r>
            <w:r w:rsidR="006867C2">
              <w:rPr>
                <w:sz w:val="22"/>
                <w:szCs w:val="22"/>
              </w:rPr>
              <w:t>аснодар)</w:t>
            </w:r>
          </w:p>
        </w:tc>
      </w:tr>
      <w:tr w:rsidR="00B5606C" w:rsidTr="00B5606C">
        <w:tc>
          <w:tcPr>
            <w:tcW w:w="3354" w:type="dxa"/>
          </w:tcPr>
          <w:p w:rsidR="00B5606C" w:rsidRDefault="00596E92" w:rsidP="006A15E7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r w:rsidRPr="00EE04A3">
              <w:rPr>
                <w:sz w:val="22"/>
                <w:szCs w:val="22"/>
              </w:rPr>
              <w:t xml:space="preserve">Особенности </w:t>
            </w:r>
            <w:proofErr w:type="spellStart"/>
            <w:r w:rsidRPr="00EE04A3">
              <w:rPr>
                <w:sz w:val="22"/>
                <w:szCs w:val="22"/>
              </w:rPr>
              <w:t>эпизодизации</w:t>
            </w:r>
            <w:proofErr w:type="spellEnd"/>
            <w:r w:rsidRPr="00EE04A3">
              <w:rPr>
                <w:sz w:val="22"/>
                <w:szCs w:val="22"/>
              </w:rPr>
              <w:t xml:space="preserve"> как проявления дискретности в романе Е.Г. </w:t>
            </w:r>
            <w:proofErr w:type="spellStart"/>
            <w:r w:rsidRPr="00EE04A3">
              <w:rPr>
                <w:sz w:val="22"/>
                <w:szCs w:val="22"/>
              </w:rPr>
              <w:t>Водолазкина</w:t>
            </w:r>
            <w:proofErr w:type="spellEnd"/>
            <w:r w:rsidRPr="00EE04A3">
              <w:rPr>
                <w:sz w:val="22"/>
                <w:szCs w:val="22"/>
              </w:rPr>
              <w:t xml:space="preserve"> «Авиатор»</w:t>
            </w:r>
          </w:p>
        </w:tc>
        <w:tc>
          <w:tcPr>
            <w:tcW w:w="3354" w:type="dxa"/>
          </w:tcPr>
          <w:p w:rsidR="00B5606C" w:rsidRPr="006867C2" w:rsidRDefault="00596E92" w:rsidP="006867C2">
            <w:pPr>
              <w:jc w:val="both"/>
              <w:rPr>
                <w:sz w:val="22"/>
                <w:szCs w:val="22"/>
              </w:rPr>
            </w:pPr>
            <w:r w:rsidRPr="006A15E7">
              <w:rPr>
                <w:b/>
                <w:sz w:val="22"/>
                <w:szCs w:val="22"/>
              </w:rPr>
              <w:t>Павлова А.В., Гримова О.А.</w:t>
            </w:r>
            <w:r w:rsidR="006867C2">
              <w:rPr>
                <w:sz w:val="22"/>
                <w:szCs w:val="22"/>
              </w:rPr>
              <w:t xml:space="preserve"> (Краснодар)</w:t>
            </w:r>
          </w:p>
        </w:tc>
      </w:tr>
      <w:tr w:rsidR="00B5606C" w:rsidTr="00B5606C">
        <w:tc>
          <w:tcPr>
            <w:tcW w:w="3354" w:type="dxa"/>
          </w:tcPr>
          <w:p w:rsidR="00B5606C" w:rsidRDefault="00596E92" w:rsidP="006A15E7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r w:rsidRPr="00EE04A3">
              <w:rPr>
                <w:sz w:val="22"/>
                <w:szCs w:val="22"/>
              </w:rPr>
              <w:t>Природа метафоры в лирических произведениях Сильвии Плат</w:t>
            </w:r>
          </w:p>
        </w:tc>
        <w:tc>
          <w:tcPr>
            <w:tcW w:w="3354" w:type="dxa"/>
          </w:tcPr>
          <w:p w:rsidR="00B5606C" w:rsidRPr="006867C2" w:rsidRDefault="00596E92" w:rsidP="006867C2">
            <w:pPr>
              <w:jc w:val="both"/>
              <w:rPr>
                <w:sz w:val="22"/>
                <w:szCs w:val="22"/>
              </w:rPr>
            </w:pPr>
            <w:r w:rsidRPr="006A15E7">
              <w:rPr>
                <w:b/>
                <w:sz w:val="22"/>
                <w:szCs w:val="22"/>
              </w:rPr>
              <w:t>Сердечная В.В, Кутукова О.Е.</w:t>
            </w:r>
            <w:r w:rsidRPr="006A15E7">
              <w:rPr>
                <w:sz w:val="22"/>
                <w:szCs w:val="22"/>
              </w:rPr>
              <w:t xml:space="preserve"> (Краснодар)</w:t>
            </w:r>
          </w:p>
        </w:tc>
      </w:tr>
      <w:tr w:rsidR="00596E92" w:rsidTr="00B5606C">
        <w:tc>
          <w:tcPr>
            <w:tcW w:w="3354" w:type="dxa"/>
          </w:tcPr>
          <w:p w:rsidR="00596E92" w:rsidRPr="00EE04A3" w:rsidRDefault="00596E92" w:rsidP="006A15E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E04A3">
              <w:rPr>
                <w:sz w:val="22"/>
                <w:szCs w:val="22"/>
              </w:rPr>
              <w:t>Временная и пространственная структуры в романе Ч. Диккенса «Повесть о двух городах»</w:t>
            </w:r>
          </w:p>
        </w:tc>
        <w:tc>
          <w:tcPr>
            <w:tcW w:w="3354" w:type="dxa"/>
          </w:tcPr>
          <w:p w:rsidR="00596E92" w:rsidRPr="006A15E7" w:rsidRDefault="00596E92" w:rsidP="006A15E7">
            <w:pPr>
              <w:jc w:val="both"/>
              <w:rPr>
                <w:sz w:val="22"/>
                <w:szCs w:val="22"/>
              </w:rPr>
            </w:pPr>
            <w:r w:rsidRPr="006A15E7">
              <w:rPr>
                <w:b/>
                <w:sz w:val="22"/>
                <w:szCs w:val="22"/>
              </w:rPr>
              <w:t>Спивак Д.Н., Сердечная В.В.</w:t>
            </w:r>
            <w:r w:rsidR="006867C2">
              <w:rPr>
                <w:sz w:val="22"/>
                <w:szCs w:val="22"/>
              </w:rPr>
              <w:t xml:space="preserve"> (Краснодар)</w:t>
            </w:r>
          </w:p>
        </w:tc>
      </w:tr>
      <w:tr w:rsidR="00596E92" w:rsidTr="00B5606C">
        <w:tc>
          <w:tcPr>
            <w:tcW w:w="3354" w:type="dxa"/>
          </w:tcPr>
          <w:p w:rsidR="00596E92" w:rsidRPr="00EE04A3" w:rsidRDefault="00596E92" w:rsidP="006A15E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E04A3">
              <w:rPr>
                <w:sz w:val="22"/>
                <w:szCs w:val="22"/>
              </w:rPr>
              <w:t>Художественное воплощение преодоления дискретности человеческого бытия в романе К. Исигуро «Не покидай меня»</w:t>
            </w:r>
          </w:p>
        </w:tc>
        <w:tc>
          <w:tcPr>
            <w:tcW w:w="3354" w:type="dxa"/>
          </w:tcPr>
          <w:p w:rsidR="00596E92" w:rsidRPr="006A15E7" w:rsidRDefault="00596E92" w:rsidP="006A15E7">
            <w:pPr>
              <w:jc w:val="both"/>
              <w:rPr>
                <w:sz w:val="22"/>
                <w:szCs w:val="22"/>
              </w:rPr>
            </w:pPr>
            <w:proofErr w:type="spellStart"/>
            <w:r w:rsidRPr="006A15E7">
              <w:rPr>
                <w:b/>
                <w:sz w:val="22"/>
                <w:szCs w:val="22"/>
              </w:rPr>
              <w:t>Филисеенко</w:t>
            </w:r>
            <w:proofErr w:type="spellEnd"/>
            <w:r w:rsidRPr="006A15E7">
              <w:rPr>
                <w:b/>
                <w:sz w:val="22"/>
                <w:szCs w:val="22"/>
              </w:rPr>
              <w:t xml:space="preserve"> П.А., Блинова М.П.</w:t>
            </w:r>
            <w:r w:rsidR="006867C2">
              <w:rPr>
                <w:sz w:val="22"/>
                <w:szCs w:val="22"/>
              </w:rPr>
              <w:t xml:space="preserve"> (Краснодар)</w:t>
            </w:r>
          </w:p>
        </w:tc>
      </w:tr>
      <w:tr w:rsidR="00596E92" w:rsidTr="00B5606C">
        <w:tc>
          <w:tcPr>
            <w:tcW w:w="3354" w:type="dxa"/>
          </w:tcPr>
          <w:p w:rsidR="00596E92" w:rsidRPr="00EE04A3" w:rsidRDefault="00596E92" w:rsidP="006A15E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E04A3">
              <w:rPr>
                <w:sz w:val="22"/>
                <w:szCs w:val="22"/>
              </w:rPr>
              <w:t xml:space="preserve">Концепция желания в произведениях О. де Бальзака «Шагреневая кожа» и К. </w:t>
            </w:r>
            <w:proofErr w:type="spellStart"/>
            <w:r w:rsidRPr="00EE04A3">
              <w:rPr>
                <w:sz w:val="22"/>
                <w:szCs w:val="22"/>
              </w:rPr>
              <w:t>Руис</w:t>
            </w:r>
            <w:proofErr w:type="spellEnd"/>
            <w:r w:rsidRPr="00EE04A3">
              <w:rPr>
                <w:sz w:val="22"/>
                <w:szCs w:val="22"/>
              </w:rPr>
              <w:t xml:space="preserve"> </w:t>
            </w:r>
            <w:proofErr w:type="spellStart"/>
            <w:r w:rsidRPr="00EE04A3">
              <w:rPr>
                <w:sz w:val="22"/>
                <w:szCs w:val="22"/>
              </w:rPr>
              <w:t>Сафона</w:t>
            </w:r>
            <w:proofErr w:type="spellEnd"/>
            <w:r w:rsidRPr="00EE04A3">
              <w:rPr>
                <w:sz w:val="22"/>
                <w:szCs w:val="22"/>
              </w:rPr>
              <w:t xml:space="preserve"> «Игра ангела»: сопоставительный аспект</w:t>
            </w:r>
          </w:p>
        </w:tc>
        <w:tc>
          <w:tcPr>
            <w:tcW w:w="3354" w:type="dxa"/>
          </w:tcPr>
          <w:p w:rsidR="00596E92" w:rsidRPr="006A15E7" w:rsidRDefault="00596E92" w:rsidP="006A15E7">
            <w:pPr>
              <w:jc w:val="both"/>
              <w:rPr>
                <w:sz w:val="22"/>
                <w:szCs w:val="22"/>
              </w:rPr>
            </w:pPr>
            <w:proofErr w:type="spellStart"/>
            <w:r w:rsidRPr="006A15E7">
              <w:rPr>
                <w:b/>
                <w:sz w:val="22"/>
                <w:szCs w:val="22"/>
              </w:rPr>
              <w:t>Фицева</w:t>
            </w:r>
            <w:proofErr w:type="spellEnd"/>
            <w:r w:rsidRPr="006A15E7">
              <w:rPr>
                <w:b/>
                <w:sz w:val="22"/>
                <w:szCs w:val="22"/>
              </w:rPr>
              <w:t xml:space="preserve"> Е.В., Блинова М.П.</w:t>
            </w:r>
            <w:r w:rsidR="006867C2">
              <w:rPr>
                <w:sz w:val="22"/>
                <w:szCs w:val="22"/>
              </w:rPr>
              <w:t xml:space="preserve"> (Краснодар)</w:t>
            </w:r>
          </w:p>
        </w:tc>
      </w:tr>
      <w:tr w:rsidR="00596E92" w:rsidTr="00B5606C">
        <w:tc>
          <w:tcPr>
            <w:tcW w:w="3354" w:type="dxa"/>
          </w:tcPr>
          <w:p w:rsidR="00596E92" w:rsidRPr="00EE04A3" w:rsidRDefault="00596E92" w:rsidP="006A15E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E04A3">
              <w:rPr>
                <w:sz w:val="22"/>
                <w:szCs w:val="22"/>
              </w:rPr>
              <w:t xml:space="preserve">Языковые средства выражения </w:t>
            </w:r>
            <w:proofErr w:type="spellStart"/>
            <w:r w:rsidRPr="00EE04A3">
              <w:rPr>
                <w:sz w:val="22"/>
                <w:szCs w:val="22"/>
              </w:rPr>
              <w:t>сюжетопредопределяющей</w:t>
            </w:r>
            <w:proofErr w:type="spellEnd"/>
            <w:r w:rsidRPr="00EE04A3">
              <w:rPr>
                <w:sz w:val="22"/>
                <w:szCs w:val="22"/>
              </w:rPr>
              <w:t xml:space="preserve"> интриги в произведении А.П. Чехова «То была она!»</w:t>
            </w:r>
          </w:p>
        </w:tc>
        <w:tc>
          <w:tcPr>
            <w:tcW w:w="3354" w:type="dxa"/>
          </w:tcPr>
          <w:p w:rsidR="00596E92" w:rsidRPr="006A15E7" w:rsidRDefault="00596E92" w:rsidP="006A15E7">
            <w:pPr>
              <w:jc w:val="both"/>
              <w:rPr>
                <w:sz w:val="22"/>
                <w:szCs w:val="22"/>
              </w:rPr>
            </w:pPr>
            <w:r w:rsidRPr="006A15E7">
              <w:rPr>
                <w:b/>
                <w:sz w:val="22"/>
                <w:szCs w:val="22"/>
              </w:rPr>
              <w:t>Чалый В.В.</w:t>
            </w:r>
            <w:r w:rsidRPr="006A15E7">
              <w:rPr>
                <w:sz w:val="22"/>
                <w:szCs w:val="22"/>
              </w:rPr>
              <w:t xml:space="preserve"> (К</w:t>
            </w:r>
            <w:r w:rsidR="006867C2">
              <w:rPr>
                <w:sz w:val="22"/>
                <w:szCs w:val="22"/>
              </w:rPr>
              <w:t>раснодар)</w:t>
            </w:r>
          </w:p>
        </w:tc>
      </w:tr>
    </w:tbl>
    <w:p w:rsidR="00B5606C" w:rsidRPr="00EE04A3" w:rsidRDefault="00B5606C" w:rsidP="001451AB">
      <w:pPr>
        <w:spacing w:line="276" w:lineRule="auto"/>
        <w:jc w:val="center"/>
        <w:rPr>
          <w:b/>
          <w:i/>
          <w:iCs/>
          <w:sz w:val="22"/>
          <w:szCs w:val="22"/>
        </w:rPr>
      </w:pPr>
    </w:p>
    <w:p w:rsidR="001451AB" w:rsidRPr="006867C2" w:rsidRDefault="006867C2" w:rsidP="001451AB">
      <w:pPr>
        <w:spacing w:line="276" w:lineRule="auto"/>
        <w:jc w:val="center"/>
        <w:rPr>
          <w:b/>
          <w:sz w:val="22"/>
          <w:szCs w:val="22"/>
        </w:rPr>
      </w:pPr>
      <w:r w:rsidRPr="006867C2">
        <w:rPr>
          <w:b/>
          <w:iCs/>
          <w:sz w:val="22"/>
          <w:szCs w:val="22"/>
        </w:rPr>
        <w:t>СЕКЦИЯ 3. КОНЦЕПТУАЛИЗАЦИЯ И ПРЕЦЕДЕНТИЗАЦИЯ КАК ПРОЦЕССЫ И ИХ РЕЗУЛЬТАТЫ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354"/>
        <w:gridCol w:w="3354"/>
      </w:tblGrid>
      <w:tr w:rsidR="00E30401" w:rsidTr="006867C2">
        <w:trPr>
          <w:jc w:val="center"/>
        </w:trPr>
        <w:tc>
          <w:tcPr>
            <w:tcW w:w="3354" w:type="dxa"/>
          </w:tcPr>
          <w:p w:rsidR="00E30401" w:rsidRPr="006867C2" w:rsidRDefault="00E30401" w:rsidP="006867C2">
            <w:pPr>
              <w:spacing w:line="276" w:lineRule="auto"/>
              <w:jc w:val="both"/>
              <w:rPr>
                <w:b/>
                <w:iCs/>
                <w:sz w:val="22"/>
                <w:szCs w:val="22"/>
              </w:rPr>
            </w:pPr>
            <w:r w:rsidRPr="006867C2">
              <w:rPr>
                <w:iCs/>
                <w:sz w:val="22"/>
                <w:szCs w:val="22"/>
              </w:rPr>
              <w:t>Концепт «Краснодар» как структура субъективного опыта</w:t>
            </w:r>
          </w:p>
        </w:tc>
        <w:tc>
          <w:tcPr>
            <w:tcW w:w="3354" w:type="dxa"/>
          </w:tcPr>
          <w:p w:rsidR="00E30401" w:rsidRPr="004871F0" w:rsidRDefault="00E30401" w:rsidP="004871F0">
            <w:pPr>
              <w:jc w:val="both"/>
              <w:rPr>
                <w:iCs/>
                <w:sz w:val="22"/>
                <w:szCs w:val="22"/>
              </w:rPr>
            </w:pPr>
            <w:r w:rsidRPr="00330CB7">
              <w:rPr>
                <w:b/>
                <w:iCs/>
                <w:sz w:val="22"/>
                <w:szCs w:val="22"/>
              </w:rPr>
              <w:t>Большова</w:t>
            </w:r>
            <w:r w:rsidR="004871F0" w:rsidRPr="00330CB7">
              <w:rPr>
                <w:b/>
                <w:iCs/>
                <w:sz w:val="22"/>
                <w:szCs w:val="22"/>
              </w:rPr>
              <w:t xml:space="preserve"> А.Ю., Мелешко В.А.</w:t>
            </w:r>
            <w:r w:rsidR="004871F0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E30401" w:rsidTr="006867C2">
        <w:trPr>
          <w:jc w:val="center"/>
        </w:trPr>
        <w:tc>
          <w:tcPr>
            <w:tcW w:w="3354" w:type="dxa"/>
          </w:tcPr>
          <w:p w:rsidR="00E30401" w:rsidRPr="006867C2" w:rsidRDefault="00E30401" w:rsidP="006867C2">
            <w:pPr>
              <w:spacing w:line="276" w:lineRule="auto"/>
              <w:jc w:val="both"/>
              <w:rPr>
                <w:b/>
                <w:iCs/>
                <w:sz w:val="22"/>
                <w:szCs w:val="22"/>
              </w:rPr>
            </w:pPr>
            <w:r w:rsidRPr="006867C2">
              <w:rPr>
                <w:iCs/>
                <w:sz w:val="22"/>
                <w:szCs w:val="22"/>
              </w:rPr>
              <w:t>Прецедентные феномены в интернет-</w:t>
            </w:r>
            <w:proofErr w:type="spellStart"/>
            <w:r w:rsidRPr="006867C2">
              <w:rPr>
                <w:iCs/>
                <w:sz w:val="22"/>
                <w:szCs w:val="22"/>
              </w:rPr>
              <w:t>мемах</w:t>
            </w:r>
            <w:proofErr w:type="spellEnd"/>
            <w:r w:rsidRPr="006867C2">
              <w:rPr>
                <w:iCs/>
                <w:sz w:val="22"/>
                <w:szCs w:val="22"/>
              </w:rPr>
              <w:t xml:space="preserve">: от выбора источника к стратегии </w:t>
            </w:r>
            <w:proofErr w:type="spellStart"/>
            <w:r w:rsidRPr="006867C2">
              <w:rPr>
                <w:iCs/>
                <w:sz w:val="22"/>
                <w:szCs w:val="22"/>
              </w:rPr>
              <w:t>самопрезентации</w:t>
            </w:r>
            <w:proofErr w:type="spellEnd"/>
          </w:p>
        </w:tc>
        <w:tc>
          <w:tcPr>
            <w:tcW w:w="3354" w:type="dxa"/>
          </w:tcPr>
          <w:p w:rsidR="00E30401" w:rsidRPr="004871F0" w:rsidRDefault="00E30401" w:rsidP="004871F0">
            <w:pPr>
              <w:jc w:val="both"/>
              <w:rPr>
                <w:iCs/>
                <w:sz w:val="22"/>
                <w:szCs w:val="22"/>
              </w:rPr>
            </w:pPr>
            <w:r w:rsidRPr="00330CB7">
              <w:rPr>
                <w:b/>
                <w:iCs/>
                <w:sz w:val="22"/>
                <w:szCs w:val="22"/>
              </w:rPr>
              <w:t xml:space="preserve">Буданова </w:t>
            </w:r>
            <w:r w:rsidR="004871F0" w:rsidRPr="00330CB7">
              <w:rPr>
                <w:b/>
                <w:iCs/>
                <w:sz w:val="22"/>
                <w:szCs w:val="22"/>
              </w:rPr>
              <w:t>С.Г., Логачева А.Н.</w:t>
            </w:r>
            <w:r w:rsidR="004871F0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E30401" w:rsidTr="006867C2">
        <w:trPr>
          <w:jc w:val="center"/>
        </w:trPr>
        <w:tc>
          <w:tcPr>
            <w:tcW w:w="3354" w:type="dxa"/>
          </w:tcPr>
          <w:p w:rsidR="00E30401" w:rsidRPr="006867C2" w:rsidRDefault="00E30401" w:rsidP="006867C2">
            <w:pPr>
              <w:spacing w:line="276" w:lineRule="auto"/>
              <w:jc w:val="both"/>
              <w:rPr>
                <w:b/>
                <w:iCs/>
                <w:sz w:val="22"/>
                <w:szCs w:val="22"/>
              </w:rPr>
            </w:pPr>
            <w:r w:rsidRPr="006867C2">
              <w:rPr>
                <w:iCs/>
                <w:sz w:val="22"/>
                <w:szCs w:val="22"/>
              </w:rPr>
              <w:lastRenderedPageBreak/>
              <w:t>Индивидуально-авторские и общенациональные концептуализации понятия «любовь» в песенной лирике рок-группы «Три дня дождя»</w:t>
            </w:r>
          </w:p>
        </w:tc>
        <w:tc>
          <w:tcPr>
            <w:tcW w:w="3354" w:type="dxa"/>
          </w:tcPr>
          <w:p w:rsidR="00E30401" w:rsidRPr="004871F0" w:rsidRDefault="00E30401" w:rsidP="004871F0">
            <w:pPr>
              <w:jc w:val="both"/>
              <w:rPr>
                <w:iCs/>
                <w:sz w:val="22"/>
                <w:szCs w:val="22"/>
              </w:rPr>
            </w:pPr>
            <w:r w:rsidRPr="00330CB7">
              <w:rPr>
                <w:b/>
                <w:iCs/>
                <w:sz w:val="22"/>
                <w:szCs w:val="22"/>
              </w:rPr>
              <w:t>Буданова С.</w:t>
            </w:r>
            <w:r w:rsidR="004871F0" w:rsidRPr="00330CB7">
              <w:rPr>
                <w:b/>
                <w:iCs/>
                <w:sz w:val="22"/>
                <w:szCs w:val="22"/>
              </w:rPr>
              <w:t>Г., Остроухова К.С.</w:t>
            </w:r>
            <w:r w:rsidR="004871F0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E30401" w:rsidTr="006867C2">
        <w:trPr>
          <w:jc w:val="center"/>
        </w:trPr>
        <w:tc>
          <w:tcPr>
            <w:tcW w:w="3354" w:type="dxa"/>
          </w:tcPr>
          <w:p w:rsidR="00E30401" w:rsidRPr="006867C2" w:rsidRDefault="00E30401" w:rsidP="006867C2">
            <w:pPr>
              <w:spacing w:line="276" w:lineRule="auto"/>
              <w:jc w:val="both"/>
              <w:rPr>
                <w:b/>
                <w:iCs/>
                <w:sz w:val="22"/>
                <w:szCs w:val="22"/>
              </w:rPr>
            </w:pPr>
            <w:r w:rsidRPr="006867C2">
              <w:rPr>
                <w:iCs/>
                <w:sz w:val="22"/>
                <w:szCs w:val="22"/>
              </w:rPr>
              <w:t>Информационно-тематический кластер как тип концепта: история и современность</w:t>
            </w:r>
          </w:p>
        </w:tc>
        <w:tc>
          <w:tcPr>
            <w:tcW w:w="3354" w:type="dxa"/>
          </w:tcPr>
          <w:p w:rsidR="00E30401" w:rsidRPr="004871F0" w:rsidRDefault="004871F0" w:rsidP="004871F0">
            <w:pPr>
              <w:jc w:val="both"/>
              <w:rPr>
                <w:iCs/>
                <w:sz w:val="22"/>
                <w:szCs w:val="22"/>
              </w:rPr>
            </w:pPr>
            <w:r w:rsidRPr="00330CB7">
              <w:rPr>
                <w:b/>
                <w:iCs/>
                <w:sz w:val="22"/>
                <w:szCs w:val="22"/>
              </w:rPr>
              <w:t>Буянова Л.Ю.</w:t>
            </w:r>
            <w:r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E30401" w:rsidTr="006867C2">
        <w:trPr>
          <w:jc w:val="center"/>
        </w:trPr>
        <w:tc>
          <w:tcPr>
            <w:tcW w:w="3354" w:type="dxa"/>
          </w:tcPr>
          <w:p w:rsidR="00E30401" w:rsidRPr="006867C2" w:rsidRDefault="00E30401" w:rsidP="006867C2">
            <w:pPr>
              <w:spacing w:line="276" w:lineRule="auto"/>
              <w:jc w:val="both"/>
              <w:rPr>
                <w:b/>
                <w:iCs/>
                <w:sz w:val="22"/>
                <w:szCs w:val="22"/>
              </w:rPr>
            </w:pPr>
            <w:r w:rsidRPr="006867C2">
              <w:rPr>
                <w:iCs/>
                <w:sz w:val="22"/>
                <w:szCs w:val="22"/>
              </w:rPr>
              <w:t>Репрезентация концепта «Ростов-на-Дону» в интернет-</w:t>
            </w:r>
            <w:proofErr w:type="spellStart"/>
            <w:r w:rsidRPr="006867C2">
              <w:rPr>
                <w:iCs/>
                <w:sz w:val="22"/>
                <w:szCs w:val="22"/>
              </w:rPr>
              <w:t>мемах</w:t>
            </w:r>
            <w:proofErr w:type="spellEnd"/>
          </w:p>
        </w:tc>
        <w:tc>
          <w:tcPr>
            <w:tcW w:w="3354" w:type="dxa"/>
          </w:tcPr>
          <w:p w:rsidR="00E30401" w:rsidRPr="004871F0" w:rsidRDefault="00E30401" w:rsidP="004871F0">
            <w:pPr>
              <w:jc w:val="both"/>
              <w:rPr>
                <w:iCs/>
                <w:sz w:val="22"/>
                <w:szCs w:val="22"/>
              </w:rPr>
            </w:pPr>
            <w:r w:rsidRPr="00330CB7">
              <w:rPr>
                <w:b/>
                <w:iCs/>
                <w:sz w:val="22"/>
                <w:szCs w:val="22"/>
              </w:rPr>
              <w:t xml:space="preserve">Евтых </w:t>
            </w:r>
            <w:r w:rsidR="004871F0" w:rsidRPr="00330CB7">
              <w:rPr>
                <w:b/>
                <w:iCs/>
                <w:sz w:val="22"/>
                <w:szCs w:val="22"/>
              </w:rPr>
              <w:t>Э.И., Рябинина А.Г.</w:t>
            </w:r>
            <w:r w:rsidR="004871F0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E30401" w:rsidTr="006867C2">
        <w:trPr>
          <w:jc w:val="center"/>
        </w:trPr>
        <w:tc>
          <w:tcPr>
            <w:tcW w:w="3354" w:type="dxa"/>
          </w:tcPr>
          <w:p w:rsidR="00E30401" w:rsidRPr="006867C2" w:rsidRDefault="00E30401" w:rsidP="006867C2">
            <w:pPr>
              <w:spacing w:line="276" w:lineRule="auto"/>
              <w:jc w:val="both"/>
              <w:rPr>
                <w:b/>
                <w:iCs/>
                <w:sz w:val="22"/>
                <w:szCs w:val="22"/>
              </w:rPr>
            </w:pPr>
            <w:r w:rsidRPr="006867C2">
              <w:rPr>
                <w:iCs/>
                <w:sz w:val="22"/>
                <w:szCs w:val="22"/>
              </w:rPr>
              <w:t xml:space="preserve">Репрезентация </w:t>
            </w:r>
            <w:proofErr w:type="spellStart"/>
            <w:r w:rsidRPr="006867C2">
              <w:rPr>
                <w:iCs/>
                <w:sz w:val="22"/>
                <w:szCs w:val="22"/>
              </w:rPr>
              <w:t>оппозитивного</w:t>
            </w:r>
            <w:proofErr w:type="spellEnd"/>
            <w:r w:rsidRPr="006867C2">
              <w:rPr>
                <w:iCs/>
                <w:sz w:val="22"/>
                <w:szCs w:val="22"/>
              </w:rPr>
              <w:t xml:space="preserve"> концепта «свой / чужой» в современном песенном дискурсе (на материале текстов А. Спиридонова)</w:t>
            </w:r>
          </w:p>
        </w:tc>
        <w:tc>
          <w:tcPr>
            <w:tcW w:w="3354" w:type="dxa"/>
          </w:tcPr>
          <w:p w:rsidR="00E30401" w:rsidRPr="004871F0" w:rsidRDefault="00E30401" w:rsidP="004871F0">
            <w:pPr>
              <w:jc w:val="both"/>
              <w:rPr>
                <w:iCs/>
                <w:sz w:val="22"/>
                <w:szCs w:val="22"/>
              </w:rPr>
            </w:pPr>
            <w:r w:rsidRPr="00330CB7">
              <w:rPr>
                <w:b/>
                <w:iCs/>
                <w:sz w:val="22"/>
                <w:szCs w:val="22"/>
              </w:rPr>
              <w:t xml:space="preserve">Краснюк </w:t>
            </w:r>
            <w:r w:rsidR="004871F0" w:rsidRPr="00330CB7">
              <w:rPr>
                <w:b/>
                <w:iCs/>
                <w:sz w:val="22"/>
                <w:szCs w:val="22"/>
              </w:rPr>
              <w:t>А.С., Буданова С.Г.</w:t>
            </w:r>
            <w:r w:rsidR="004871F0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E30401" w:rsidTr="006867C2">
        <w:trPr>
          <w:jc w:val="center"/>
        </w:trPr>
        <w:tc>
          <w:tcPr>
            <w:tcW w:w="3354" w:type="dxa"/>
          </w:tcPr>
          <w:p w:rsidR="00E30401" w:rsidRPr="006867C2" w:rsidRDefault="00E30401" w:rsidP="006867C2">
            <w:pPr>
              <w:spacing w:line="276" w:lineRule="auto"/>
              <w:jc w:val="both"/>
              <w:rPr>
                <w:b/>
                <w:iCs/>
                <w:sz w:val="22"/>
                <w:szCs w:val="22"/>
              </w:rPr>
            </w:pPr>
            <w:r w:rsidRPr="006867C2">
              <w:rPr>
                <w:iCs/>
                <w:sz w:val="22"/>
                <w:szCs w:val="22"/>
              </w:rPr>
              <w:t>Концепт «путешествие» в песнях В. Высоцкого</w:t>
            </w:r>
          </w:p>
        </w:tc>
        <w:tc>
          <w:tcPr>
            <w:tcW w:w="3354" w:type="dxa"/>
          </w:tcPr>
          <w:p w:rsidR="00E30401" w:rsidRPr="004871F0" w:rsidRDefault="004871F0" w:rsidP="004871F0">
            <w:pPr>
              <w:jc w:val="both"/>
              <w:rPr>
                <w:iCs/>
                <w:sz w:val="22"/>
                <w:szCs w:val="22"/>
              </w:rPr>
            </w:pPr>
            <w:r w:rsidRPr="00330CB7">
              <w:rPr>
                <w:b/>
                <w:iCs/>
                <w:sz w:val="22"/>
                <w:szCs w:val="22"/>
              </w:rPr>
              <w:t>Мартыненко А.В.</w:t>
            </w:r>
            <w:r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E30401" w:rsidTr="006867C2">
        <w:trPr>
          <w:jc w:val="center"/>
        </w:trPr>
        <w:tc>
          <w:tcPr>
            <w:tcW w:w="3354" w:type="dxa"/>
          </w:tcPr>
          <w:p w:rsidR="00E30401" w:rsidRPr="006867C2" w:rsidRDefault="00E30401" w:rsidP="004871F0">
            <w:pPr>
              <w:jc w:val="both"/>
              <w:rPr>
                <w:iCs/>
                <w:sz w:val="22"/>
                <w:szCs w:val="22"/>
              </w:rPr>
            </w:pPr>
            <w:r w:rsidRPr="006867C2">
              <w:rPr>
                <w:iCs/>
                <w:sz w:val="22"/>
                <w:szCs w:val="22"/>
              </w:rPr>
              <w:t>Интертекстуальность в сопоставительном аспекте фолк-рок-групп «Мельница» и «Канцлер Ги»</w:t>
            </w:r>
          </w:p>
        </w:tc>
        <w:tc>
          <w:tcPr>
            <w:tcW w:w="3354" w:type="dxa"/>
          </w:tcPr>
          <w:p w:rsidR="00E30401" w:rsidRPr="006867C2" w:rsidRDefault="00E30401" w:rsidP="006867C2">
            <w:pPr>
              <w:jc w:val="both"/>
              <w:rPr>
                <w:iCs/>
                <w:sz w:val="22"/>
                <w:szCs w:val="22"/>
              </w:rPr>
            </w:pPr>
            <w:r w:rsidRPr="00330CB7">
              <w:rPr>
                <w:b/>
                <w:iCs/>
                <w:sz w:val="22"/>
                <w:szCs w:val="22"/>
              </w:rPr>
              <w:t>Почтарева Т.С., Буданова С.Г.</w:t>
            </w:r>
            <w:r w:rsidRPr="006867C2">
              <w:rPr>
                <w:iCs/>
                <w:sz w:val="22"/>
                <w:szCs w:val="22"/>
              </w:rPr>
              <w:t xml:space="preserve"> (Краснода</w:t>
            </w:r>
            <w:r w:rsidR="004871F0">
              <w:rPr>
                <w:iCs/>
                <w:sz w:val="22"/>
                <w:szCs w:val="22"/>
              </w:rPr>
              <w:t>р)</w:t>
            </w:r>
          </w:p>
        </w:tc>
      </w:tr>
      <w:tr w:rsidR="00E30401" w:rsidTr="006867C2">
        <w:trPr>
          <w:jc w:val="center"/>
        </w:trPr>
        <w:tc>
          <w:tcPr>
            <w:tcW w:w="3354" w:type="dxa"/>
          </w:tcPr>
          <w:p w:rsidR="00E30401" w:rsidRPr="006867C2" w:rsidRDefault="00E30401" w:rsidP="006867C2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6867C2">
              <w:rPr>
                <w:iCs/>
                <w:sz w:val="22"/>
                <w:szCs w:val="22"/>
              </w:rPr>
              <w:t>Репрезентация концепта «любовь» в песенных текстах разных периодов (на примере творчества В. Высоцкого и Д. Мозжухина)</w:t>
            </w:r>
          </w:p>
        </w:tc>
        <w:tc>
          <w:tcPr>
            <w:tcW w:w="3354" w:type="dxa"/>
          </w:tcPr>
          <w:p w:rsidR="00E30401" w:rsidRPr="006867C2" w:rsidRDefault="004871F0" w:rsidP="006867C2">
            <w:pPr>
              <w:jc w:val="both"/>
              <w:rPr>
                <w:iCs/>
                <w:sz w:val="22"/>
                <w:szCs w:val="22"/>
              </w:rPr>
            </w:pPr>
            <w:r w:rsidRPr="00330CB7">
              <w:rPr>
                <w:b/>
                <w:iCs/>
                <w:sz w:val="22"/>
                <w:szCs w:val="22"/>
              </w:rPr>
              <w:t>Романенко В.И.</w:t>
            </w:r>
            <w:r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E30401" w:rsidTr="006867C2">
        <w:trPr>
          <w:jc w:val="center"/>
        </w:trPr>
        <w:tc>
          <w:tcPr>
            <w:tcW w:w="3354" w:type="dxa"/>
          </w:tcPr>
          <w:p w:rsidR="00E30401" w:rsidRPr="006867C2" w:rsidRDefault="00E30401" w:rsidP="006867C2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6867C2">
              <w:rPr>
                <w:iCs/>
                <w:sz w:val="22"/>
                <w:szCs w:val="22"/>
              </w:rPr>
              <w:t>Аксиологический аспект формирования концепта «возраст»</w:t>
            </w:r>
          </w:p>
        </w:tc>
        <w:tc>
          <w:tcPr>
            <w:tcW w:w="3354" w:type="dxa"/>
          </w:tcPr>
          <w:p w:rsidR="00E30401" w:rsidRPr="004871F0" w:rsidRDefault="004871F0" w:rsidP="006867C2">
            <w:pPr>
              <w:jc w:val="both"/>
              <w:rPr>
                <w:sz w:val="22"/>
                <w:szCs w:val="22"/>
              </w:rPr>
            </w:pPr>
            <w:r w:rsidRPr="00330CB7">
              <w:rPr>
                <w:b/>
                <w:iCs/>
                <w:sz w:val="22"/>
                <w:szCs w:val="22"/>
              </w:rPr>
              <w:t>Хасанов П.Б.</w:t>
            </w:r>
            <w:r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</w:tbl>
    <w:p w:rsidR="00E30401" w:rsidRDefault="00E30401" w:rsidP="001451AB">
      <w:pPr>
        <w:spacing w:line="276" w:lineRule="auto"/>
        <w:jc w:val="center"/>
        <w:rPr>
          <w:b/>
          <w:i/>
          <w:iCs/>
          <w:sz w:val="22"/>
          <w:szCs w:val="22"/>
        </w:rPr>
      </w:pPr>
    </w:p>
    <w:p w:rsidR="00123E57" w:rsidRPr="00EE04A3" w:rsidRDefault="00123E57" w:rsidP="001451AB">
      <w:pPr>
        <w:spacing w:line="276" w:lineRule="auto"/>
        <w:jc w:val="center"/>
        <w:rPr>
          <w:b/>
          <w:i/>
          <w:iCs/>
          <w:sz w:val="22"/>
          <w:szCs w:val="22"/>
        </w:rPr>
      </w:pPr>
    </w:p>
    <w:p w:rsidR="001451AB" w:rsidRPr="00E11832" w:rsidRDefault="00E11832" w:rsidP="001451AB">
      <w:pPr>
        <w:spacing w:line="276" w:lineRule="auto"/>
        <w:jc w:val="center"/>
        <w:rPr>
          <w:b/>
          <w:sz w:val="22"/>
          <w:szCs w:val="22"/>
        </w:rPr>
      </w:pPr>
      <w:r w:rsidRPr="00E11832">
        <w:rPr>
          <w:b/>
          <w:iCs/>
          <w:sz w:val="22"/>
          <w:szCs w:val="22"/>
        </w:rPr>
        <w:lastRenderedPageBreak/>
        <w:t>СЕКЦИЯ 4. ДИСКУРСИВНЫЙ КОНТИНУУМ И ДИСКРЕТНОСТЬ ФОРМ СУЩЕСТ</w:t>
      </w:r>
      <w:r>
        <w:rPr>
          <w:b/>
          <w:iCs/>
          <w:sz w:val="22"/>
          <w:szCs w:val="22"/>
        </w:rPr>
        <w:t>ВОВАНИЯ ТЕКСТОВ РАЗЛИЧНЫХ ТИПОВ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354"/>
        <w:gridCol w:w="3354"/>
      </w:tblGrid>
      <w:tr w:rsidR="00C6448A" w:rsidTr="004224D3">
        <w:trPr>
          <w:jc w:val="center"/>
        </w:trPr>
        <w:tc>
          <w:tcPr>
            <w:tcW w:w="3354" w:type="dxa"/>
          </w:tcPr>
          <w:p w:rsidR="00C6448A" w:rsidRPr="00EE04A3" w:rsidRDefault="00C6448A" w:rsidP="004224D3">
            <w:pPr>
              <w:jc w:val="both"/>
              <w:rPr>
                <w:iCs/>
                <w:sz w:val="22"/>
                <w:szCs w:val="22"/>
              </w:rPr>
            </w:pPr>
            <w:r w:rsidRPr="00EE04A3">
              <w:rPr>
                <w:iCs/>
                <w:sz w:val="22"/>
                <w:szCs w:val="22"/>
              </w:rPr>
              <w:t>Разноаспектный анализ предложения в процессе обучения одаренных детей синтаксису в школе</w:t>
            </w:r>
          </w:p>
          <w:p w:rsidR="00C6448A" w:rsidRPr="005A568E" w:rsidRDefault="00C6448A" w:rsidP="005A568E">
            <w:pPr>
              <w:jc w:val="both"/>
              <w:rPr>
                <w:iCs/>
                <w:sz w:val="22"/>
                <w:szCs w:val="22"/>
              </w:rPr>
            </w:pPr>
            <w:r w:rsidRPr="00EE04A3">
              <w:rPr>
                <w:iCs/>
                <w:sz w:val="22"/>
                <w:szCs w:val="22"/>
              </w:rPr>
              <w:t>Ефремова В.О., Ким Д.А. (Краснодар). Виды креолизованных текстов в сетевом общении</w:t>
            </w:r>
          </w:p>
        </w:tc>
        <w:tc>
          <w:tcPr>
            <w:tcW w:w="3354" w:type="dxa"/>
          </w:tcPr>
          <w:p w:rsidR="00C6448A" w:rsidRPr="004224D3" w:rsidRDefault="00C6448A" w:rsidP="004224D3">
            <w:pPr>
              <w:jc w:val="both"/>
              <w:rPr>
                <w:iCs/>
                <w:sz w:val="22"/>
                <w:szCs w:val="22"/>
              </w:rPr>
            </w:pPr>
            <w:r w:rsidRPr="00411D38">
              <w:rPr>
                <w:b/>
                <w:iCs/>
                <w:sz w:val="22"/>
                <w:szCs w:val="22"/>
              </w:rPr>
              <w:t>Виноградова К.А., Буданова С.Г.</w:t>
            </w:r>
            <w:r w:rsidR="004224D3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C6448A" w:rsidTr="004224D3">
        <w:trPr>
          <w:jc w:val="center"/>
        </w:trPr>
        <w:tc>
          <w:tcPr>
            <w:tcW w:w="3354" w:type="dxa"/>
          </w:tcPr>
          <w:p w:rsidR="00C6448A" w:rsidRDefault="00C6448A" w:rsidP="004224D3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r w:rsidRPr="00EE04A3">
              <w:rPr>
                <w:iCs/>
                <w:sz w:val="22"/>
                <w:szCs w:val="22"/>
              </w:rPr>
              <w:t>Поэтический дискурс как лингвистический феномен</w:t>
            </w:r>
          </w:p>
        </w:tc>
        <w:tc>
          <w:tcPr>
            <w:tcW w:w="3354" w:type="dxa"/>
          </w:tcPr>
          <w:p w:rsidR="00C6448A" w:rsidRPr="004224D3" w:rsidRDefault="00C6448A" w:rsidP="004224D3">
            <w:pPr>
              <w:jc w:val="both"/>
              <w:rPr>
                <w:iCs/>
                <w:sz w:val="22"/>
                <w:szCs w:val="22"/>
              </w:rPr>
            </w:pPr>
            <w:proofErr w:type="spellStart"/>
            <w:r w:rsidRPr="00411D38">
              <w:rPr>
                <w:b/>
                <w:iCs/>
                <w:sz w:val="22"/>
                <w:szCs w:val="22"/>
              </w:rPr>
              <w:t>Заборянская</w:t>
            </w:r>
            <w:proofErr w:type="spellEnd"/>
            <w:r w:rsidRPr="00411D38">
              <w:rPr>
                <w:b/>
                <w:iCs/>
                <w:sz w:val="22"/>
                <w:szCs w:val="22"/>
              </w:rPr>
              <w:t xml:space="preserve"> М.А., Буянова Л.Ю.</w:t>
            </w:r>
            <w:r w:rsidR="004224D3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C6448A" w:rsidTr="004224D3">
        <w:trPr>
          <w:jc w:val="center"/>
        </w:trPr>
        <w:tc>
          <w:tcPr>
            <w:tcW w:w="3354" w:type="dxa"/>
          </w:tcPr>
          <w:p w:rsidR="00C6448A" w:rsidRDefault="00C6448A" w:rsidP="004224D3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r w:rsidRPr="00EE04A3">
              <w:rPr>
                <w:iCs/>
                <w:sz w:val="22"/>
                <w:szCs w:val="22"/>
              </w:rPr>
              <w:t>Детерминологизация психиатрической лексики: семантические и прагматические трансформации слова «</w:t>
            </w:r>
            <w:proofErr w:type="spellStart"/>
            <w:r w:rsidRPr="00EE04A3">
              <w:rPr>
                <w:iCs/>
                <w:sz w:val="22"/>
                <w:szCs w:val="22"/>
              </w:rPr>
              <w:t>биполярка</w:t>
            </w:r>
            <w:proofErr w:type="spellEnd"/>
            <w:r w:rsidRPr="00EE04A3">
              <w:rPr>
                <w:iCs/>
                <w:sz w:val="22"/>
                <w:szCs w:val="22"/>
              </w:rPr>
              <w:t>» в медиадискурсе</w:t>
            </w:r>
          </w:p>
        </w:tc>
        <w:tc>
          <w:tcPr>
            <w:tcW w:w="3354" w:type="dxa"/>
          </w:tcPr>
          <w:p w:rsidR="00C6448A" w:rsidRPr="004224D3" w:rsidRDefault="00C6448A" w:rsidP="004224D3">
            <w:pPr>
              <w:jc w:val="both"/>
              <w:rPr>
                <w:iCs/>
                <w:sz w:val="22"/>
                <w:szCs w:val="22"/>
              </w:rPr>
            </w:pPr>
            <w:r w:rsidRPr="00411D38">
              <w:rPr>
                <w:b/>
                <w:iCs/>
                <w:sz w:val="22"/>
                <w:szCs w:val="22"/>
              </w:rPr>
              <w:t xml:space="preserve">Кочкина С.А., </w:t>
            </w:r>
            <w:proofErr w:type="spellStart"/>
            <w:r w:rsidRPr="00411D38">
              <w:rPr>
                <w:b/>
                <w:iCs/>
                <w:sz w:val="22"/>
                <w:szCs w:val="22"/>
              </w:rPr>
              <w:t>Гужвий</w:t>
            </w:r>
            <w:proofErr w:type="spellEnd"/>
            <w:r w:rsidRPr="00411D38">
              <w:rPr>
                <w:b/>
                <w:iCs/>
                <w:sz w:val="22"/>
                <w:szCs w:val="22"/>
              </w:rPr>
              <w:t xml:space="preserve"> Д.В.</w:t>
            </w:r>
            <w:r w:rsidR="004224D3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C6448A" w:rsidTr="004224D3">
        <w:trPr>
          <w:jc w:val="center"/>
        </w:trPr>
        <w:tc>
          <w:tcPr>
            <w:tcW w:w="3354" w:type="dxa"/>
          </w:tcPr>
          <w:p w:rsidR="00C6448A" w:rsidRDefault="005A515B" w:rsidP="004224D3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proofErr w:type="spellStart"/>
            <w:r w:rsidRPr="00EE04A3">
              <w:rPr>
                <w:iCs/>
                <w:sz w:val="22"/>
                <w:szCs w:val="22"/>
              </w:rPr>
              <w:t>Эпистемическая</w:t>
            </w:r>
            <w:proofErr w:type="spellEnd"/>
            <w:r w:rsidRPr="00EE04A3">
              <w:rPr>
                <w:iCs/>
                <w:sz w:val="22"/>
                <w:szCs w:val="22"/>
              </w:rPr>
              <w:t xml:space="preserve"> модальность как дискретная репрезентация континуума субъективного опыта в дискурсе</w:t>
            </w:r>
          </w:p>
        </w:tc>
        <w:tc>
          <w:tcPr>
            <w:tcW w:w="3354" w:type="dxa"/>
          </w:tcPr>
          <w:p w:rsidR="00C6448A" w:rsidRPr="004224D3" w:rsidRDefault="005A515B" w:rsidP="004224D3">
            <w:pPr>
              <w:jc w:val="both"/>
              <w:rPr>
                <w:iCs/>
                <w:sz w:val="22"/>
                <w:szCs w:val="22"/>
              </w:rPr>
            </w:pPr>
            <w:r w:rsidRPr="00411D38">
              <w:rPr>
                <w:b/>
                <w:iCs/>
                <w:sz w:val="22"/>
                <w:szCs w:val="22"/>
              </w:rPr>
              <w:t>Мудрик Д.С.</w:t>
            </w:r>
            <w:r w:rsidR="004224D3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C6448A" w:rsidTr="004224D3">
        <w:trPr>
          <w:jc w:val="center"/>
        </w:trPr>
        <w:tc>
          <w:tcPr>
            <w:tcW w:w="3354" w:type="dxa"/>
          </w:tcPr>
          <w:p w:rsidR="00C6448A" w:rsidRDefault="005A515B" w:rsidP="004224D3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r w:rsidRPr="00EE04A3">
              <w:rPr>
                <w:iCs/>
                <w:sz w:val="22"/>
                <w:szCs w:val="22"/>
              </w:rPr>
              <w:t>Актуальные вопросы и проблемы современной теории дискурса</w:t>
            </w:r>
          </w:p>
        </w:tc>
        <w:tc>
          <w:tcPr>
            <w:tcW w:w="3354" w:type="dxa"/>
          </w:tcPr>
          <w:p w:rsidR="00C6448A" w:rsidRPr="004224D3" w:rsidRDefault="005A515B" w:rsidP="004224D3">
            <w:pPr>
              <w:jc w:val="both"/>
              <w:rPr>
                <w:iCs/>
                <w:sz w:val="22"/>
                <w:szCs w:val="22"/>
              </w:rPr>
            </w:pPr>
            <w:r w:rsidRPr="00411D38">
              <w:rPr>
                <w:b/>
                <w:iCs/>
                <w:sz w:val="22"/>
                <w:szCs w:val="22"/>
              </w:rPr>
              <w:t>Мысков Р.П.</w:t>
            </w:r>
            <w:r w:rsidR="004224D3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C6448A" w:rsidTr="004224D3">
        <w:trPr>
          <w:jc w:val="center"/>
        </w:trPr>
        <w:tc>
          <w:tcPr>
            <w:tcW w:w="3354" w:type="dxa"/>
          </w:tcPr>
          <w:p w:rsidR="00C6448A" w:rsidRDefault="005A515B" w:rsidP="004224D3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r w:rsidRPr="00EE04A3">
              <w:rPr>
                <w:iCs/>
                <w:sz w:val="22"/>
                <w:szCs w:val="22"/>
              </w:rPr>
              <w:t>Лингвистическая сказка в процессе обучения русскому языку как иностранному студентов-филологов</w:t>
            </w:r>
          </w:p>
        </w:tc>
        <w:tc>
          <w:tcPr>
            <w:tcW w:w="3354" w:type="dxa"/>
          </w:tcPr>
          <w:p w:rsidR="00C6448A" w:rsidRPr="004224D3" w:rsidRDefault="005A515B" w:rsidP="004224D3">
            <w:pPr>
              <w:jc w:val="both"/>
              <w:rPr>
                <w:iCs/>
                <w:sz w:val="22"/>
                <w:szCs w:val="22"/>
              </w:rPr>
            </w:pPr>
            <w:r w:rsidRPr="00411D38">
              <w:rPr>
                <w:b/>
                <w:iCs/>
                <w:sz w:val="22"/>
                <w:szCs w:val="22"/>
              </w:rPr>
              <w:t>Немец Г.И.</w:t>
            </w:r>
            <w:r w:rsidR="004224D3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C6448A" w:rsidTr="004224D3">
        <w:trPr>
          <w:jc w:val="center"/>
        </w:trPr>
        <w:tc>
          <w:tcPr>
            <w:tcW w:w="3354" w:type="dxa"/>
          </w:tcPr>
          <w:p w:rsidR="00C6448A" w:rsidRDefault="005A515B" w:rsidP="004224D3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r w:rsidRPr="00EE04A3">
              <w:rPr>
                <w:iCs/>
                <w:sz w:val="22"/>
                <w:szCs w:val="22"/>
              </w:rPr>
              <w:t>Аннотация как вторичный текст: прагматический аспект</w:t>
            </w:r>
            <w:r w:rsidRPr="00EE04A3">
              <w:rPr>
                <w:iCs/>
                <w:sz w:val="22"/>
                <w:szCs w:val="22"/>
              </w:rPr>
              <w:tab/>
            </w:r>
          </w:p>
        </w:tc>
        <w:tc>
          <w:tcPr>
            <w:tcW w:w="3354" w:type="dxa"/>
          </w:tcPr>
          <w:p w:rsidR="00C6448A" w:rsidRPr="004224D3" w:rsidRDefault="005A515B" w:rsidP="004224D3">
            <w:pPr>
              <w:jc w:val="both"/>
              <w:rPr>
                <w:iCs/>
                <w:sz w:val="22"/>
                <w:szCs w:val="22"/>
              </w:rPr>
            </w:pPr>
            <w:r w:rsidRPr="00411D38">
              <w:rPr>
                <w:b/>
                <w:iCs/>
                <w:sz w:val="22"/>
                <w:szCs w:val="22"/>
              </w:rPr>
              <w:t>Скубий Л.С., Павлова Н.А.</w:t>
            </w:r>
            <w:r w:rsidR="004224D3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5A515B" w:rsidTr="004224D3">
        <w:trPr>
          <w:jc w:val="center"/>
        </w:trPr>
        <w:tc>
          <w:tcPr>
            <w:tcW w:w="3354" w:type="dxa"/>
          </w:tcPr>
          <w:p w:rsidR="005A515B" w:rsidRPr="00EE04A3" w:rsidRDefault="005A515B" w:rsidP="004224D3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EE04A3">
              <w:rPr>
                <w:iCs/>
                <w:sz w:val="22"/>
                <w:szCs w:val="22"/>
              </w:rPr>
              <w:t>Диалогичность в пространстве дискурсивного континуума</w:t>
            </w:r>
          </w:p>
        </w:tc>
        <w:tc>
          <w:tcPr>
            <w:tcW w:w="3354" w:type="dxa"/>
          </w:tcPr>
          <w:p w:rsidR="005A515B" w:rsidRPr="00EE04A3" w:rsidRDefault="005A515B" w:rsidP="004224D3">
            <w:pPr>
              <w:jc w:val="both"/>
              <w:rPr>
                <w:iCs/>
                <w:sz w:val="22"/>
                <w:szCs w:val="22"/>
              </w:rPr>
            </w:pPr>
            <w:proofErr w:type="spellStart"/>
            <w:r w:rsidRPr="00411D38">
              <w:rPr>
                <w:b/>
                <w:iCs/>
                <w:sz w:val="22"/>
                <w:szCs w:val="22"/>
              </w:rPr>
              <w:t>Хутыз</w:t>
            </w:r>
            <w:proofErr w:type="spellEnd"/>
            <w:r w:rsidRPr="00411D38">
              <w:rPr>
                <w:b/>
                <w:iCs/>
                <w:sz w:val="22"/>
                <w:szCs w:val="22"/>
              </w:rPr>
              <w:t xml:space="preserve"> И.П.</w:t>
            </w:r>
            <w:r w:rsidR="004224D3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5A515B" w:rsidTr="004224D3">
        <w:trPr>
          <w:jc w:val="center"/>
        </w:trPr>
        <w:tc>
          <w:tcPr>
            <w:tcW w:w="3354" w:type="dxa"/>
          </w:tcPr>
          <w:p w:rsidR="005A515B" w:rsidRPr="00EE04A3" w:rsidRDefault="005A515B" w:rsidP="004224D3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EE04A3">
              <w:rPr>
                <w:iCs/>
                <w:sz w:val="22"/>
                <w:szCs w:val="22"/>
              </w:rPr>
              <w:t>Словообразовательная активность в выражении оценочных значений в СМИ</w:t>
            </w:r>
          </w:p>
        </w:tc>
        <w:tc>
          <w:tcPr>
            <w:tcW w:w="3354" w:type="dxa"/>
          </w:tcPr>
          <w:p w:rsidR="005A515B" w:rsidRPr="00EE04A3" w:rsidRDefault="005A515B" w:rsidP="004224D3">
            <w:pPr>
              <w:jc w:val="both"/>
              <w:rPr>
                <w:iCs/>
                <w:sz w:val="22"/>
                <w:szCs w:val="22"/>
              </w:rPr>
            </w:pPr>
            <w:r w:rsidRPr="00411D38">
              <w:rPr>
                <w:b/>
                <w:iCs/>
                <w:sz w:val="22"/>
                <w:szCs w:val="22"/>
              </w:rPr>
              <w:t xml:space="preserve">Шемелева Т.В., </w:t>
            </w:r>
            <w:proofErr w:type="spellStart"/>
            <w:r w:rsidRPr="00411D38">
              <w:rPr>
                <w:b/>
                <w:iCs/>
                <w:sz w:val="22"/>
                <w:szCs w:val="22"/>
              </w:rPr>
              <w:t>Гаджисултанов</w:t>
            </w:r>
            <w:proofErr w:type="spellEnd"/>
            <w:r w:rsidRPr="00411D38">
              <w:rPr>
                <w:b/>
                <w:iCs/>
                <w:sz w:val="22"/>
                <w:szCs w:val="22"/>
              </w:rPr>
              <w:t xml:space="preserve"> Я.И.</w:t>
            </w:r>
            <w:r w:rsidR="004224D3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</w:tbl>
    <w:p w:rsidR="001451AB" w:rsidRPr="005A568E" w:rsidRDefault="005A568E" w:rsidP="001451AB">
      <w:pPr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5A568E">
        <w:rPr>
          <w:b/>
          <w:iCs/>
          <w:sz w:val="22"/>
          <w:szCs w:val="22"/>
        </w:rPr>
        <w:lastRenderedPageBreak/>
        <w:t>СЕКЦИЯ 5. ЧЕЛОВЕК В ЯЗЫКЕ: ДИАЛЕКТИКА КОНТИНУАЛЬНОГО / ДИСКРЕТНОГО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354"/>
        <w:gridCol w:w="3354"/>
      </w:tblGrid>
      <w:tr w:rsidR="0072132E" w:rsidTr="008A1D0D">
        <w:trPr>
          <w:jc w:val="center"/>
        </w:trPr>
        <w:tc>
          <w:tcPr>
            <w:tcW w:w="3354" w:type="dxa"/>
          </w:tcPr>
          <w:p w:rsidR="0072132E" w:rsidRDefault="0072132E" w:rsidP="008A1D0D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r w:rsidRPr="00EE04A3">
              <w:rPr>
                <w:iCs/>
                <w:sz w:val="22"/>
                <w:szCs w:val="22"/>
              </w:rPr>
              <w:t xml:space="preserve">Функции смеха в устных рассказах </w:t>
            </w:r>
            <w:proofErr w:type="spellStart"/>
            <w:r w:rsidRPr="00EE04A3">
              <w:rPr>
                <w:iCs/>
                <w:sz w:val="22"/>
                <w:szCs w:val="22"/>
              </w:rPr>
              <w:t>диалектоносителя</w:t>
            </w:r>
            <w:proofErr w:type="spellEnd"/>
            <w:r w:rsidRPr="00EE04A3">
              <w:rPr>
                <w:iCs/>
                <w:sz w:val="22"/>
                <w:szCs w:val="22"/>
              </w:rPr>
              <w:t xml:space="preserve"> (на материале беседы с жительницей станицы Калининской Калининского района Белоконь Т. Р.)</w:t>
            </w:r>
          </w:p>
        </w:tc>
        <w:tc>
          <w:tcPr>
            <w:tcW w:w="3354" w:type="dxa"/>
          </w:tcPr>
          <w:p w:rsidR="0072132E" w:rsidRPr="00857496" w:rsidRDefault="0072132E" w:rsidP="008A1D0D">
            <w:pPr>
              <w:jc w:val="both"/>
              <w:rPr>
                <w:iCs/>
                <w:sz w:val="22"/>
                <w:szCs w:val="22"/>
              </w:rPr>
            </w:pPr>
            <w:r w:rsidRPr="00CE658B">
              <w:rPr>
                <w:b/>
                <w:iCs/>
                <w:sz w:val="22"/>
                <w:szCs w:val="22"/>
              </w:rPr>
              <w:t>Бондаренко А.К., Костина Л.Ю.</w:t>
            </w:r>
            <w:r w:rsidR="00857496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72132E" w:rsidTr="008A1D0D">
        <w:trPr>
          <w:jc w:val="center"/>
        </w:trPr>
        <w:tc>
          <w:tcPr>
            <w:tcW w:w="3354" w:type="dxa"/>
          </w:tcPr>
          <w:p w:rsidR="0072132E" w:rsidRDefault="0072132E" w:rsidP="008A1D0D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r w:rsidRPr="00EE04A3">
              <w:rPr>
                <w:iCs/>
                <w:sz w:val="22"/>
                <w:szCs w:val="22"/>
              </w:rPr>
              <w:t xml:space="preserve">Дидактичность устных рассказов-воспоминаний носителя кубанских говоров (на материале беседы с жительницей хутора Первая Синюха </w:t>
            </w:r>
            <w:proofErr w:type="spellStart"/>
            <w:r w:rsidRPr="00EE04A3">
              <w:rPr>
                <w:iCs/>
                <w:sz w:val="22"/>
                <w:szCs w:val="22"/>
              </w:rPr>
              <w:t>Лабинского</w:t>
            </w:r>
            <w:proofErr w:type="spellEnd"/>
            <w:r w:rsidRPr="00EE04A3">
              <w:rPr>
                <w:iCs/>
                <w:sz w:val="22"/>
                <w:szCs w:val="22"/>
              </w:rPr>
              <w:t xml:space="preserve"> района Марченко Н. Н.)</w:t>
            </w:r>
          </w:p>
        </w:tc>
        <w:tc>
          <w:tcPr>
            <w:tcW w:w="3354" w:type="dxa"/>
          </w:tcPr>
          <w:p w:rsidR="0072132E" w:rsidRPr="00857496" w:rsidRDefault="0072132E" w:rsidP="008A1D0D">
            <w:pPr>
              <w:jc w:val="both"/>
              <w:rPr>
                <w:iCs/>
                <w:sz w:val="22"/>
                <w:szCs w:val="22"/>
              </w:rPr>
            </w:pPr>
            <w:proofErr w:type="spellStart"/>
            <w:r w:rsidRPr="00CE658B">
              <w:rPr>
                <w:b/>
                <w:iCs/>
                <w:sz w:val="22"/>
                <w:szCs w:val="22"/>
              </w:rPr>
              <w:t>Думикян</w:t>
            </w:r>
            <w:proofErr w:type="spellEnd"/>
            <w:r w:rsidRPr="00CE658B">
              <w:rPr>
                <w:b/>
                <w:iCs/>
                <w:sz w:val="22"/>
                <w:szCs w:val="22"/>
              </w:rPr>
              <w:t xml:space="preserve"> А.В., Костина Л.Ю.</w:t>
            </w:r>
            <w:r w:rsidR="00857496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72132E" w:rsidTr="008A1D0D">
        <w:trPr>
          <w:jc w:val="center"/>
        </w:trPr>
        <w:tc>
          <w:tcPr>
            <w:tcW w:w="3354" w:type="dxa"/>
          </w:tcPr>
          <w:p w:rsidR="0072132E" w:rsidRDefault="0072132E" w:rsidP="008A1D0D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proofErr w:type="spellStart"/>
            <w:r w:rsidRPr="00EE04A3">
              <w:rPr>
                <w:iCs/>
                <w:sz w:val="22"/>
                <w:szCs w:val="22"/>
              </w:rPr>
              <w:t>Нарративный</w:t>
            </w:r>
            <w:proofErr w:type="spellEnd"/>
            <w:r w:rsidRPr="00EE04A3">
              <w:rPr>
                <w:iCs/>
                <w:sz w:val="22"/>
                <w:szCs w:val="22"/>
              </w:rPr>
              <w:t xml:space="preserve"> диалог как динамический тип диалога с </w:t>
            </w:r>
            <w:proofErr w:type="spellStart"/>
            <w:r w:rsidRPr="00EE04A3">
              <w:rPr>
                <w:iCs/>
                <w:sz w:val="22"/>
                <w:szCs w:val="22"/>
              </w:rPr>
              <w:t>диалектоносителем</w:t>
            </w:r>
            <w:proofErr w:type="spellEnd"/>
            <w:r w:rsidRPr="00EE04A3">
              <w:rPr>
                <w:iCs/>
                <w:sz w:val="22"/>
                <w:szCs w:val="22"/>
              </w:rPr>
              <w:t xml:space="preserve"> (на примере беседы с близким родственником)</w:t>
            </w:r>
          </w:p>
        </w:tc>
        <w:tc>
          <w:tcPr>
            <w:tcW w:w="3354" w:type="dxa"/>
          </w:tcPr>
          <w:p w:rsidR="0072132E" w:rsidRPr="00857496" w:rsidRDefault="0072132E" w:rsidP="008A1D0D">
            <w:pPr>
              <w:jc w:val="both"/>
              <w:rPr>
                <w:iCs/>
                <w:sz w:val="22"/>
                <w:szCs w:val="22"/>
              </w:rPr>
            </w:pPr>
            <w:r w:rsidRPr="00CE658B">
              <w:rPr>
                <w:b/>
                <w:iCs/>
                <w:sz w:val="22"/>
                <w:szCs w:val="22"/>
              </w:rPr>
              <w:t>Кононова А.В., Костина Л.Ю.</w:t>
            </w:r>
            <w:r w:rsidR="00857496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72132E" w:rsidTr="008A1D0D">
        <w:trPr>
          <w:jc w:val="center"/>
        </w:trPr>
        <w:tc>
          <w:tcPr>
            <w:tcW w:w="3354" w:type="dxa"/>
          </w:tcPr>
          <w:p w:rsidR="0072132E" w:rsidRDefault="0072132E" w:rsidP="008A1D0D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r w:rsidRPr="00EE04A3">
              <w:rPr>
                <w:iCs/>
                <w:sz w:val="22"/>
                <w:szCs w:val="22"/>
              </w:rPr>
              <w:t xml:space="preserve">Лексико-семантические средства создания речевого портрета книжного </w:t>
            </w:r>
            <w:proofErr w:type="spellStart"/>
            <w:r w:rsidRPr="00EE04A3">
              <w:rPr>
                <w:iCs/>
                <w:sz w:val="22"/>
                <w:szCs w:val="22"/>
              </w:rPr>
              <w:t>блогера</w:t>
            </w:r>
            <w:proofErr w:type="spellEnd"/>
          </w:p>
        </w:tc>
        <w:tc>
          <w:tcPr>
            <w:tcW w:w="3354" w:type="dxa"/>
          </w:tcPr>
          <w:p w:rsidR="0072132E" w:rsidRPr="00EE04A3" w:rsidRDefault="0072132E" w:rsidP="008A1D0D">
            <w:pPr>
              <w:jc w:val="both"/>
              <w:rPr>
                <w:iCs/>
                <w:sz w:val="22"/>
                <w:szCs w:val="22"/>
              </w:rPr>
            </w:pPr>
            <w:r w:rsidRPr="00CE658B">
              <w:rPr>
                <w:b/>
                <w:iCs/>
                <w:sz w:val="22"/>
                <w:szCs w:val="22"/>
              </w:rPr>
              <w:t>Резникова Д.А., Кучерявых Ю.Н.</w:t>
            </w:r>
            <w:r w:rsidR="00857496">
              <w:rPr>
                <w:iCs/>
                <w:sz w:val="22"/>
                <w:szCs w:val="22"/>
              </w:rPr>
              <w:t xml:space="preserve"> (Краснодар)</w:t>
            </w:r>
          </w:p>
          <w:p w:rsidR="0072132E" w:rsidRDefault="0072132E" w:rsidP="008A1D0D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72132E" w:rsidTr="008A1D0D">
        <w:trPr>
          <w:jc w:val="center"/>
        </w:trPr>
        <w:tc>
          <w:tcPr>
            <w:tcW w:w="3354" w:type="dxa"/>
          </w:tcPr>
          <w:p w:rsidR="0072132E" w:rsidRPr="00EE04A3" w:rsidRDefault="0072132E" w:rsidP="008A1D0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EE04A3">
              <w:rPr>
                <w:iCs/>
                <w:sz w:val="22"/>
                <w:szCs w:val="22"/>
              </w:rPr>
              <w:t>Антропонимы в устных рассказах-воспоминаниях сельского жителя: структурно-семантические и прагматические особенности</w:t>
            </w:r>
          </w:p>
        </w:tc>
        <w:tc>
          <w:tcPr>
            <w:tcW w:w="3354" w:type="dxa"/>
          </w:tcPr>
          <w:p w:rsidR="0072132E" w:rsidRPr="00EE04A3" w:rsidRDefault="0072132E" w:rsidP="008A1D0D">
            <w:pPr>
              <w:jc w:val="both"/>
              <w:rPr>
                <w:iCs/>
                <w:sz w:val="22"/>
                <w:szCs w:val="22"/>
              </w:rPr>
            </w:pPr>
            <w:r w:rsidRPr="00CE658B">
              <w:rPr>
                <w:b/>
                <w:iCs/>
                <w:sz w:val="22"/>
                <w:szCs w:val="22"/>
              </w:rPr>
              <w:t>Савченко Д.Р., Костина Л.Ю.</w:t>
            </w:r>
            <w:r w:rsidR="00857496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72132E" w:rsidTr="008A1D0D">
        <w:trPr>
          <w:jc w:val="center"/>
        </w:trPr>
        <w:tc>
          <w:tcPr>
            <w:tcW w:w="3354" w:type="dxa"/>
          </w:tcPr>
          <w:p w:rsidR="0072132E" w:rsidRPr="00EE04A3" w:rsidRDefault="0072132E" w:rsidP="008A1D0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EE04A3">
              <w:rPr>
                <w:iCs/>
                <w:sz w:val="22"/>
                <w:szCs w:val="22"/>
              </w:rPr>
              <w:t>Мнемонический образ временного периода в устных рассказах-воспоминаниях жителя малого города: ассоциативные ряды</w:t>
            </w:r>
          </w:p>
        </w:tc>
        <w:tc>
          <w:tcPr>
            <w:tcW w:w="3354" w:type="dxa"/>
          </w:tcPr>
          <w:p w:rsidR="0072132E" w:rsidRPr="00EE04A3" w:rsidRDefault="0072132E" w:rsidP="008A1D0D">
            <w:pPr>
              <w:jc w:val="both"/>
              <w:rPr>
                <w:iCs/>
                <w:sz w:val="22"/>
                <w:szCs w:val="22"/>
              </w:rPr>
            </w:pPr>
            <w:proofErr w:type="spellStart"/>
            <w:r w:rsidRPr="00CE658B">
              <w:rPr>
                <w:b/>
                <w:iCs/>
                <w:sz w:val="22"/>
                <w:szCs w:val="22"/>
              </w:rPr>
              <w:t>Траилина</w:t>
            </w:r>
            <w:proofErr w:type="spellEnd"/>
            <w:r w:rsidRPr="00CE658B">
              <w:rPr>
                <w:b/>
                <w:iCs/>
                <w:sz w:val="22"/>
                <w:szCs w:val="22"/>
              </w:rPr>
              <w:t xml:space="preserve"> А.И., Костина Л.Ю.</w:t>
            </w:r>
            <w:r w:rsidR="00857496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72132E" w:rsidTr="008A1D0D">
        <w:trPr>
          <w:jc w:val="center"/>
        </w:trPr>
        <w:tc>
          <w:tcPr>
            <w:tcW w:w="3354" w:type="dxa"/>
          </w:tcPr>
          <w:p w:rsidR="0072132E" w:rsidRPr="00EE04A3" w:rsidRDefault="0072132E" w:rsidP="008A1D0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EE04A3">
              <w:rPr>
                <w:iCs/>
                <w:sz w:val="22"/>
                <w:szCs w:val="22"/>
              </w:rPr>
              <w:lastRenderedPageBreak/>
              <w:t xml:space="preserve">Мужские </w:t>
            </w:r>
            <w:proofErr w:type="spellStart"/>
            <w:r w:rsidRPr="00EE04A3">
              <w:rPr>
                <w:iCs/>
                <w:sz w:val="22"/>
                <w:szCs w:val="22"/>
              </w:rPr>
              <w:t>мемораты</w:t>
            </w:r>
            <w:proofErr w:type="spellEnd"/>
            <w:r w:rsidRPr="00EE04A3">
              <w:rPr>
                <w:iCs/>
                <w:sz w:val="22"/>
                <w:szCs w:val="22"/>
              </w:rPr>
              <w:t xml:space="preserve">: коммуникативная стратегия </w:t>
            </w:r>
            <w:proofErr w:type="spellStart"/>
            <w:r w:rsidRPr="00EE04A3">
              <w:rPr>
                <w:iCs/>
                <w:sz w:val="22"/>
                <w:szCs w:val="22"/>
              </w:rPr>
              <w:t>самопрезентации</w:t>
            </w:r>
            <w:proofErr w:type="spellEnd"/>
          </w:p>
        </w:tc>
        <w:tc>
          <w:tcPr>
            <w:tcW w:w="3354" w:type="dxa"/>
          </w:tcPr>
          <w:p w:rsidR="0072132E" w:rsidRPr="00EE04A3" w:rsidRDefault="0072132E" w:rsidP="008A1D0D">
            <w:pPr>
              <w:jc w:val="both"/>
              <w:rPr>
                <w:iCs/>
                <w:sz w:val="22"/>
                <w:szCs w:val="22"/>
              </w:rPr>
            </w:pPr>
            <w:proofErr w:type="spellStart"/>
            <w:r w:rsidRPr="00CE658B">
              <w:rPr>
                <w:b/>
                <w:iCs/>
                <w:sz w:val="22"/>
                <w:szCs w:val="22"/>
              </w:rPr>
              <w:t>Шалеева</w:t>
            </w:r>
            <w:proofErr w:type="spellEnd"/>
            <w:r w:rsidRPr="00CE658B">
              <w:rPr>
                <w:b/>
                <w:iCs/>
                <w:sz w:val="22"/>
                <w:szCs w:val="22"/>
              </w:rPr>
              <w:t xml:space="preserve"> М.В., Костина Л.Ю.</w:t>
            </w:r>
            <w:r w:rsidR="00857496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  <w:tr w:rsidR="0072132E" w:rsidTr="008A1D0D">
        <w:trPr>
          <w:jc w:val="center"/>
        </w:trPr>
        <w:tc>
          <w:tcPr>
            <w:tcW w:w="3354" w:type="dxa"/>
          </w:tcPr>
          <w:p w:rsidR="0072132E" w:rsidRPr="00EE04A3" w:rsidRDefault="0072132E" w:rsidP="008A1D0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EE04A3">
              <w:rPr>
                <w:iCs/>
                <w:sz w:val="22"/>
                <w:szCs w:val="22"/>
              </w:rPr>
              <w:t xml:space="preserve">Вербализация концепта работа / труд в речи кубанского жителя (на материале автобиографических рассказов жительницы с. Новое Село </w:t>
            </w:r>
            <w:proofErr w:type="spellStart"/>
            <w:r w:rsidRPr="00EE04A3">
              <w:rPr>
                <w:iCs/>
                <w:sz w:val="22"/>
                <w:szCs w:val="22"/>
              </w:rPr>
              <w:t>Шушура</w:t>
            </w:r>
            <w:proofErr w:type="spellEnd"/>
            <w:r w:rsidRPr="00EE04A3">
              <w:rPr>
                <w:iCs/>
                <w:sz w:val="22"/>
                <w:szCs w:val="22"/>
              </w:rPr>
              <w:t xml:space="preserve"> Т. В.)</w:t>
            </w:r>
          </w:p>
        </w:tc>
        <w:tc>
          <w:tcPr>
            <w:tcW w:w="3354" w:type="dxa"/>
          </w:tcPr>
          <w:p w:rsidR="0072132E" w:rsidRPr="00857496" w:rsidRDefault="0072132E" w:rsidP="008A1D0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E658B">
              <w:rPr>
                <w:b/>
                <w:iCs/>
                <w:sz w:val="22"/>
                <w:szCs w:val="22"/>
              </w:rPr>
              <w:t>Шушура</w:t>
            </w:r>
            <w:proofErr w:type="spellEnd"/>
            <w:r w:rsidRPr="00CE658B">
              <w:rPr>
                <w:b/>
                <w:iCs/>
                <w:sz w:val="22"/>
                <w:szCs w:val="22"/>
              </w:rPr>
              <w:t xml:space="preserve"> Е.Е., Костина Л.Ю.</w:t>
            </w:r>
            <w:r w:rsidR="00857496">
              <w:rPr>
                <w:iCs/>
                <w:sz w:val="22"/>
                <w:szCs w:val="22"/>
              </w:rPr>
              <w:t xml:space="preserve"> (Краснодар)</w:t>
            </w:r>
          </w:p>
        </w:tc>
      </w:tr>
    </w:tbl>
    <w:p w:rsidR="0072132E" w:rsidRDefault="0072132E">
      <w:pPr>
        <w:jc w:val="both"/>
        <w:rPr>
          <w:b/>
          <w:sz w:val="22"/>
          <w:szCs w:val="22"/>
        </w:rPr>
      </w:pPr>
    </w:p>
    <w:p w:rsidR="00DD5B36" w:rsidRPr="00EE04A3" w:rsidRDefault="00DD5B36" w:rsidP="00DD5B36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30 октября 2025 г.</w:t>
      </w:r>
    </w:p>
    <w:p w:rsidR="00F14213" w:rsidRDefault="00F14213" w:rsidP="00F14213">
      <w:pPr>
        <w:jc w:val="center"/>
        <w:rPr>
          <w:sz w:val="22"/>
          <w:szCs w:val="22"/>
        </w:rPr>
      </w:pPr>
    </w:p>
    <w:p w:rsidR="00F14213" w:rsidRPr="00F14213" w:rsidRDefault="00F14213" w:rsidP="00F14213">
      <w:pPr>
        <w:jc w:val="center"/>
        <w:rPr>
          <w:b/>
          <w:sz w:val="22"/>
          <w:szCs w:val="22"/>
        </w:rPr>
      </w:pPr>
      <w:r w:rsidRPr="00F14213">
        <w:rPr>
          <w:b/>
          <w:sz w:val="22"/>
          <w:szCs w:val="22"/>
        </w:rPr>
        <w:t>Выездное заседание</w:t>
      </w:r>
    </w:p>
    <w:p w:rsidR="00F14213" w:rsidRDefault="00F14213" w:rsidP="00F14213">
      <w:pPr>
        <w:jc w:val="center"/>
        <w:rPr>
          <w:sz w:val="22"/>
          <w:szCs w:val="22"/>
        </w:rPr>
      </w:pPr>
      <w:r w:rsidRPr="00F14213">
        <w:rPr>
          <w:sz w:val="22"/>
          <w:szCs w:val="22"/>
        </w:rPr>
        <w:t>«Языковая ситуация в Краснодарском крае»</w:t>
      </w:r>
    </w:p>
    <w:p w:rsidR="00DD5B36" w:rsidRPr="00F14213" w:rsidRDefault="00F14213" w:rsidP="00F14213">
      <w:pPr>
        <w:jc w:val="center"/>
        <w:rPr>
          <w:sz w:val="22"/>
          <w:szCs w:val="22"/>
        </w:rPr>
      </w:pPr>
      <w:r w:rsidRPr="00F14213">
        <w:rPr>
          <w:sz w:val="22"/>
          <w:szCs w:val="22"/>
        </w:rPr>
        <w:t>(в течение дня)</w:t>
      </w:r>
    </w:p>
    <w:p w:rsidR="00F14213" w:rsidRPr="00F14213" w:rsidRDefault="00F14213" w:rsidP="00F14213">
      <w:pPr>
        <w:jc w:val="center"/>
        <w:rPr>
          <w:b/>
          <w:sz w:val="22"/>
          <w:szCs w:val="22"/>
        </w:rPr>
      </w:pPr>
      <w:r w:rsidRPr="00F14213">
        <w:rPr>
          <w:b/>
          <w:sz w:val="22"/>
          <w:szCs w:val="22"/>
        </w:rPr>
        <w:t>Закрытие конференции</w:t>
      </w:r>
    </w:p>
    <w:sectPr w:rsidR="00F14213" w:rsidRPr="00F14213" w:rsidSect="00EE04A3">
      <w:footerReference w:type="even" r:id="rId9"/>
      <w:footerReference w:type="default" r:id="rId10"/>
      <w:pgSz w:w="8420" w:h="11907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F3F" w:rsidRDefault="00091F3F">
      <w:r>
        <w:separator/>
      </w:r>
    </w:p>
  </w:endnote>
  <w:endnote w:type="continuationSeparator" w:id="0">
    <w:p w:rsidR="00091F3F" w:rsidRDefault="0009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BE" w:rsidRDefault="00D04038" w:rsidP="00DD07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7BBE" w:rsidRDefault="00091F3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BE" w:rsidRPr="00F46248" w:rsidRDefault="00D04038" w:rsidP="00DD07B4">
    <w:pPr>
      <w:pStyle w:val="a3"/>
      <w:framePr w:wrap="around" w:vAnchor="text" w:hAnchor="margin" w:xAlign="center" w:y="1"/>
      <w:rPr>
        <w:rStyle w:val="a5"/>
        <w:sz w:val="22"/>
      </w:rPr>
    </w:pPr>
    <w:r w:rsidRPr="00F46248">
      <w:rPr>
        <w:rStyle w:val="a5"/>
        <w:sz w:val="22"/>
      </w:rPr>
      <w:fldChar w:fldCharType="begin"/>
    </w:r>
    <w:r w:rsidRPr="00F46248">
      <w:rPr>
        <w:rStyle w:val="a5"/>
        <w:sz w:val="22"/>
      </w:rPr>
      <w:instrText xml:space="preserve">PAGE  </w:instrText>
    </w:r>
    <w:r w:rsidRPr="00F46248">
      <w:rPr>
        <w:rStyle w:val="a5"/>
        <w:sz w:val="22"/>
      </w:rPr>
      <w:fldChar w:fldCharType="separate"/>
    </w:r>
    <w:r w:rsidR="00123E57">
      <w:rPr>
        <w:rStyle w:val="a5"/>
        <w:noProof/>
        <w:sz w:val="22"/>
      </w:rPr>
      <w:t>8</w:t>
    </w:r>
    <w:r w:rsidRPr="00F46248">
      <w:rPr>
        <w:rStyle w:val="a5"/>
        <w:sz w:val="22"/>
      </w:rPr>
      <w:fldChar w:fldCharType="end"/>
    </w:r>
  </w:p>
  <w:p w:rsidR="00697BBE" w:rsidRDefault="00091F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F3F" w:rsidRDefault="00091F3F">
      <w:r>
        <w:separator/>
      </w:r>
    </w:p>
  </w:footnote>
  <w:footnote w:type="continuationSeparator" w:id="0">
    <w:p w:rsidR="00091F3F" w:rsidRDefault="00091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97"/>
    <w:rsid w:val="00000567"/>
    <w:rsid w:val="000123AC"/>
    <w:rsid w:val="000303E4"/>
    <w:rsid w:val="000708E1"/>
    <w:rsid w:val="00091F3F"/>
    <w:rsid w:val="00123344"/>
    <w:rsid w:val="00123E57"/>
    <w:rsid w:val="001451AB"/>
    <w:rsid w:val="00173DC2"/>
    <w:rsid w:val="00220AE0"/>
    <w:rsid w:val="0024016F"/>
    <w:rsid w:val="00240BE0"/>
    <w:rsid w:val="00245CAF"/>
    <w:rsid w:val="00330CB7"/>
    <w:rsid w:val="00335D36"/>
    <w:rsid w:val="003664CB"/>
    <w:rsid w:val="003B56A6"/>
    <w:rsid w:val="00411197"/>
    <w:rsid w:val="00411D38"/>
    <w:rsid w:val="004224D3"/>
    <w:rsid w:val="004276A5"/>
    <w:rsid w:val="004871F0"/>
    <w:rsid w:val="004B5DF3"/>
    <w:rsid w:val="005445F8"/>
    <w:rsid w:val="00564CD2"/>
    <w:rsid w:val="00596E92"/>
    <w:rsid w:val="005A515B"/>
    <w:rsid w:val="005A568E"/>
    <w:rsid w:val="005C79DA"/>
    <w:rsid w:val="005E5A43"/>
    <w:rsid w:val="005F7672"/>
    <w:rsid w:val="00602A5B"/>
    <w:rsid w:val="00653680"/>
    <w:rsid w:val="006867C2"/>
    <w:rsid w:val="006A15E7"/>
    <w:rsid w:val="006B0E65"/>
    <w:rsid w:val="006C14D5"/>
    <w:rsid w:val="006F32CD"/>
    <w:rsid w:val="00703561"/>
    <w:rsid w:val="0072132E"/>
    <w:rsid w:val="00734915"/>
    <w:rsid w:val="007518E5"/>
    <w:rsid w:val="00777717"/>
    <w:rsid w:val="008145B1"/>
    <w:rsid w:val="00857496"/>
    <w:rsid w:val="008A1D0D"/>
    <w:rsid w:val="008B5AD4"/>
    <w:rsid w:val="008B7B23"/>
    <w:rsid w:val="00902DCC"/>
    <w:rsid w:val="00905897"/>
    <w:rsid w:val="0091448E"/>
    <w:rsid w:val="00932BDB"/>
    <w:rsid w:val="009605F8"/>
    <w:rsid w:val="009C68D7"/>
    <w:rsid w:val="009D621D"/>
    <w:rsid w:val="009D6BB3"/>
    <w:rsid w:val="009F09E4"/>
    <w:rsid w:val="00A270B1"/>
    <w:rsid w:val="00A825D0"/>
    <w:rsid w:val="00AD3ECF"/>
    <w:rsid w:val="00AF1186"/>
    <w:rsid w:val="00B121E9"/>
    <w:rsid w:val="00B21D7B"/>
    <w:rsid w:val="00B5606C"/>
    <w:rsid w:val="00B833A4"/>
    <w:rsid w:val="00B9135A"/>
    <w:rsid w:val="00BE00FB"/>
    <w:rsid w:val="00C4679A"/>
    <w:rsid w:val="00C46AF1"/>
    <w:rsid w:val="00C6448A"/>
    <w:rsid w:val="00C9374C"/>
    <w:rsid w:val="00CA2C18"/>
    <w:rsid w:val="00CB1612"/>
    <w:rsid w:val="00CC41E6"/>
    <w:rsid w:val="00CE658B"/>
    <w:rsid w:val="00CE674A"/>
    <w:rsid w:val="00CF6EF1"/>
    <w:rsid w:val="00D04038"/>
    <w:rsid w:val="00D27372"/>
    <w:rsid w:val="00D601CC"/>
    <w:rsid w:val="00DA75A1"/>
    <w:rsid w:val="00DC5D4F"/>
    <w:rsid w:val="00DD5B36"/>
    <w:rsid w:val="00DF5CAB"/>
    <w:rsid w:val="00E11832"/>
    <w:rsid w:val="00E30401"/>
    <w:rsid w:val="00E774A6"/>
    <w:rsid w:val="00EE04A3"/>
    <w:rsid w:val="00F14213"/>
    <w:rsid w:val="00F46248"/>
    <w:rsid w:val="00F81EB7"/>
    <w:rsid w:val="00F87ED1"/>
    <w:rsid w:val="00F963DD"/>
    <w:rsid w:val="00FD370F"/>
    <w:rsid w:val="00F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C368"/>
  <w15:chartTrackingRefBased/>
  <w15:docId w15:val="{1B49A4E8-211E-40CB-9F26-0B068F01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451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45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451AB"/>
  </w:style>
  <w:style w:type="table" w:styleId="a6">
    <w:name w:val="Table Grid"/>
    <w:basedOn w:val="a1"/>
    <w:uiPriority w:val="39"/>
    <w:rsid w:val="00C46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462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6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14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14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02B03-94C6-4074-8A49-568F8CD8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2025-10-23T08:04:00Z</cp:lastPrinted>
  <dcterms:created xsi:type="dcterms:W3CDTF">2025-10-02T09:25:00Z</dcterms:created>
  <dcterms:modified xsi:type="dcterms:W3CDTF">2025-10-23T08:52:00Z</dcterms:modified>
</cp:coreProperties>
</file>